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EB" w:rsidRDefault="00441CEB" w:rsidP="00441CEB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sz w:val="51"/>
          <w:szCs w:val="51"/>
          <w:lang w:eastAsia="pl-PL"/>
        </w:rPr>
      </w:pPr>
    </w:p>
    <w:p w:rsidR="00441CEB" w:rsidRDefault="00441CEB" w:rsidP="00441CEB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sz w:val="51"/>
          <w:szCs w:val="51"/>
          <w:lang w:eastAsia="pl-PL"/>
        </w:rPr>
      </w:pPr>
      <w:r>
        <w:rPr>
          <w:rFonts w:ascii="Times New Roman" w:eastAsia="Times New Roman" w:hAnsi="Times New Roman" w:cs="Times New Roman"/>
          <w:sz w:val="51"/>
          <w:szCs w:val="51"/>
          <w:lang w:eastAsia="pl-PL"/>
        </w:rPr>
        <w:t>FORMULARZ KONSULTACJI</w:t>
      </w:r>
    </w:p>
    <w:p w:rsidR="00441CEB" w:rsidRDefault="00441CEB" w:rsidP="00441CEB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1CEB" w:rsidRPr="00441CEB" w:rsidRDefault="00441CEB" w:rsidP="00441CEB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1C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dotyczących aktualizacji Strategii Rozwoju Lokalnego Kierowanego przez Społeczność dla obszaru Lokalnej Grupy Działania Ziemia Gotyku na lata 2016-2023</w:t>
      </w:r>
    </w:p>
    <w:p w:rsidR="00441CEB" w:rsidRPr="00D23F3B" w:rsidRDefault="00441CEB" w:rsidP="00D23F3B">
      <w:pPr>
        <w:shd w:val="clear" w:color="auto" w:fill="FFFFFF"/>
        <w:spacing w:line="324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41CEB">
        <w:rPr>
          <w:rFonts w:ascii="Times New Roman" w:eastAsia="Times New Roman" w:hAnsi="Times New Roman" w:cs="Times New Roman"/>
          <w:szCs w:val="20"/>
          <w:lang w:eastAsia="pl-PL"/>
        </w:rPr>
        <w:t xml:space="preserve">Zarząd Lokalnej Grupy Działania Ziemia Gotyku zaprasza mieszkańców obszaru Gmin Chełmża, Łubianka, Łysomice, Papowo Biskupie oraz Miasta Chełmża do zapoznania się ze zmienionym tekstem Strategii </w:t>
      </w:r>
      <w:r w:rsidRPr="00D23F3B">
        <w:rPr>
          <w:rFonts w:ascii="Times New Roman" w:eastAsia="Times New Roman" w:hAnsi="Times New Roman" w:cs="Times New Roman"/>
          <w:szCs w:val="20"/>
          <w:lang w:eastAsia="pl-PL"/>
        </w:rPr>
        <w:t>wraz z uzasadnieniami (zaznaczono na czerwono tekst oraz dodano komentarz na marginesie)</w:t>
      </w:r>
      <w:r w:rsidRPr="00441CEB">
        <w:rPr>
          <w:rFonts w:ascii="Times New Roman" w:eastAsia="Times New Roman" w:hAnsi="Times New Roman" w:cs="Times New Roman"/>
          <w:szCs w:val="20"/>
          <w:lang w:eastAsia="pl-PL"/>
        </w:rPr>
        <w:t xml:space="preserve"> a następnie wyrażenie opinii w odniesieniu do poszczególnych zmienionych części rozdziałów i załączników. </w:t>
      </w:r>
      <w:r w:rsidRPr="00441CEB">
        <w:rPr>
          <w:rFonts w:ascii="Times New Roman" w:eastAsia="Times New Roman" w:hAnsi="Times New Roman" w:cs="Times New Roman"/>
          <w:szCs w:val="20"/>
          <w:lang w:eastAsia="pl-PL"/>
        </w:rPr>
        <w:br/>
        <w:t>Ponadto istnieje możliwość zaproponowania innych zmian wraz ze szczegółowym uzasadnieniem.</w:t>
      </w:r>
      <w:r w:rsidRPr="00441CEB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Uwagi i propozycje należy wysyłać do dnia </w:t>
      </w:r>
      <w:r w:rsidRPr="00D23F3B">
        <w:rPr>
          <w:rFonts w:ascii="Times New Roman" w:eastAsia="Times New Roman" w:hAnsi="Times New Roman" w:cs="Times New Roman"/>
          <w:b/>
          <w:szCs w:val="20"/>
          <w:lang w:eastAsia="pl-PL"/>
        </w:rPr>
        <w:t>27 grudnia</w:t>
      </w:r>
      <w:r w:rsidRPr="00441CE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2017 roku.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D23F3B" w:rsidTr="00D23F3B">
        <w:tc>
          <w:tcPr>
            <w:tcW w:w="562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Lp. </w:t>
            </w:r>
          </w:p>
        </w:tc>
        <w:tc>
          <w:tcPr>
            <w:tcW w:w="3261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Test z LSR (propozycja Zarządu LGD)</w:t>
            </w:r>
          </w:p>
        </w:tc>
        <w:tc>
          <w:tcPr>
            <w:tcW w:w="2973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Propozycja zmiany</w:t>
            </w:r>
          </w:p>
        </w:tc>
        <w:tc>
          <w:tcPr>
            <w:tcW w:w="2266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Uzasadnienie </w:t>
            </w:r>
          </w:p>
        </w:tc>
      </w:tr>
      <w:tr w:rsidR="00D23F3B" w:rsidTr="00D23F3B">
        <w:tc>
          <w:tcPr>
            <w:tcW w:w="562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261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3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23F3B" w:rsidTr="00D23F3B">
        <w:tc>
          <w:tcPr>
            <w:tcW w:w="562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261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3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23F3B" w:rsidTr="00D23F3B">
        <w:tc>
          <w:tcPr>
            <w:tcW w:w="562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</w:t>
            </w:r>
          </w:p>
        </w:tc>
        <w:tc>
          <w:tcPr>
            <w:tcW w:w="3261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3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D23F3B" w:rsidRDefault="00D23F3B" w:rsidP="00D23F3B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D23F3B" w:rsidRPr="00441CEB" w:rsidRDefault="00D23F3B" w:rsidP="00D23F3B">
      <w:pPr>
        <w:shd w:val="clear" w:color="auto" w:fill="FFFFFF"/>
        <w:spacing w:line="324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70BBC" w:rsidRDefault="00D23F3B" w:rsidP="00441C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zgłaszającej uwagę: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F3B" w:rsidTr="00D23F3B">
        <w:tc>
          <w:tcPr>
            <w:tcW w:w="4531" w:type="dxa"/>
          </w:tcPr>
          <w:p w:rsidR="00D23F3B" w:rsidRDefault="00D23F3B" w:rsidP="00441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4531" w:type="dxa"/>
          </w:tcPr>
          <w:p w:rsidR="00D23F3B" w:rsidRDefault="00D23F3B" w:rsidP="00441CEB">
            <w:pPr>
              <w:jc w:val="center"/>
              <w:rPr>
                <w:rFonts w:ascii="Times New Roman" w:hAnsi="Times New Roman" w:cs="Times New Roman"/>
              </w:rPr>
            </w:pPr>
          </w:p>
          <w:p w:rsidR="00D23F3B" w:rsidRDefault="00D23F3B" w:rsidP="00441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F3B" w:rsidTr="00D23F3B">
        <w:tc>
          <w:tcPr>
            <w:tcW w:w="4531" w:type="dxa"/>
          </w:tcPr>
          <w:p w:rsidR="00D23F3B" w:rsidRDefault="00D23F3B" w:rsidP="00441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Reprezentowany podmiot (instytucja/organizacja/ firma)</w:t>
            </w:r>
          </w:p>
        </w:tc>
        <w:tc>
          <w:tcPr>
            <w:tcW w:w="4531" w:type="dxa"/>
          </w:tcPr>
          <w:p w:rsidR="00D23F3B" w:rsidRDefault="00D23F3B" w:rsidP="00441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F3B" w:rsidTr="00D23F3B">
        <w:tc>
          <w:tcPr>
            <w:tcW w:w="4531" w:type="dxa"/>
          </w:tcPr>
          <w:p w:rsidR="00D23F3B" w:rsidRDefault="00D23F3B" w:rsidP="00441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 (adres, tel. e-mail)</w:t>
            </w:r>
          </w:p>
        </w:tc>
        <w:tc>
          <w:tcPr>
            <w:tcW w:w="4531" w:type="dxa"/>
          </w:tcPr>
          <w:p w:rsidR="00D23F3B" w:rsidRDefault="00D23F3B" w:rsidP="00441CEB">
            <w:pPr>
              <w:jc w:val="center"/>
              <w:rPr>
                <w:rFonts w:ascii="Times New Roman" w:hAnsi="Times New Roman" w:cs="Times New Roman"/>
              </w:rPr>
            </w:pPr>
          </w:p>
          <w:p w:rsidR="00D23F3B" w:rsidRDefault="00D23F3B" w:rsidP="00441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F3B" w:rsidRPr="00441CEB" w:rsidRDefault="00D23F3B" w:rsidP="00441CE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23F3B" w:rsidRPr="00441C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2C" w:rsidRDefault="00A9122C" w:rsidP="00441CEB">
      <w:pPr>
        <w:spacing w:after="0" w:line="240" w:lineRule="auto"/>
      </w:pPr>
      <w:r>
        <w:separator/>
      </w:r>
    </w:p>
  </w:endnote>
  <w:endnote w:type="continuationSeparator" w:id="0">
    <w:p w:rsidR="00A9122C" w:rsidRDefault="00A9122C" w:rsidP="0044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EB" w:rsidRPr="00D23F3B" w:rsidRDefault="00441CEB" w:rsidP="00D23F3B">
    <w:pPr>
      <w:pStyle w:val="Bezodstpw"/>
      <w:jc w:val="center"/>
      <w:rPr>
        <w:rFonts w:ascii="Times New Roman" w:hAnsi="Times New Roman" w:cs="Times New Roman"/>
        <w:sz w:val="18"/>
      </w:rPr>
    </w:pPr>
    <w:r w:rsidRPr="00D23F3B">
      <w:rPr>
        <w:rFonts w:ascii="Times New Roman" w:hAnsi="Times New Roman" w:cs="Times New Roman"/>
        <w:sz w:val="18"/>
      </w:rPr>
      <w:t>Europejski Fundusz Rolny na Rzecz Rozwoju Obszarów Wiejskich:</w:t>
    </w:r>
  </w:p>
  <w:p w:rsidR="00441CEB" w:rsidRPr="00D23F3B" w:rsidRDefault="00441CEB" w:rsidP="00D23F3B">
    <w:pPr>
      <w:pStyle w:val="Bezodstpw"/>
      <w:jc w:val="center"/>
      <w:rPr>
        <w:rFonts w:ascii="Times New Roman" w:hAnsi="Times New Roman" w:cs="Times New Roman"/>
        <w:sz w:val="18"/>
      </w:rPr>
    </w:pPr>
    <w:r w:rsidRPr="00D23F3B">
      <w:rPr>
        <w:rFonts w:ascii="Times New Roman" w:hAnsi="Times New Roman" w:cs="Times New Roman"/>
        <w:sz w:val="18"/>
      </w:rPr>
      <w:t>Europa Inwestująca W Obszary Wiejskie.</w:t>
    </w:r>
  </w:p>
  <w:p w:rsidR="00441CEB" w:rsidRPr="00D23F3B" w:rsidRDefault="00441CEB" w:rsidP="00D23F3B">
    <w:pPr>
      <w:pStyle w:val="Bezodstpw"/>
      <w:jc w:val="center"/>
      <w:rPr>
        <w:rFonts w:ascii="Times New Roman" w:hAnsi="Times New Roman" w:cs="Times New Roman"/>
        <w:sz w:val="18"/>
      </w:rPr>
    </w:pPr>
    <w:r w:rsidRPr="00D23F3B">
      <w:rPr>
        <w:rFonts w:ascii="Times New Roman" w:hAnsi="Times New Roman" w:cs="Times New Roman"/>
        <w:sz w:val="18"/>
      </w:rPr>
      <w:t>Instytucja Zarządzająca PROW 2014-2020 – Minister Rolnictwa i Rozwoju Wsi.</w:t>
    </w:r>
  </w:p>
  <w:p w:rsidR="00441CEB" w:rsidRPr="00D23F3B" w:rsidRDefault="00441CEB" w:rsidP="00D23F3B">
    <w:pPr>
      <w:pStyle w:val="Bezodstpw"/>
      <w:jc w:val="center"/>
      <w:rPr>
        <w:rFonts w:ascii="Times New Roman" w:hAnsi="Times New Roman" w:cs="Times New Roman"/>
        <w:sz w:val="18"/>
      </w:rPr>
    </w:pPr>
    <w:r w:rsidRPr="00D23F3B">
      <w:rPr>
        <w:rFonts w:ascii="Times New Roman" w:hAnsi="Times New Roman" w:cs="Times New Roman"/>
        <w:sz w:val="18"/>
      </w:rPr>
      <w:t>Lokalna Grupa Działania Ziemia Gotyku</w:t>
    </w:r>
    <w:r w:rsidRPr="00D23F3B">
      <w:rPr>
        <w:rFonts w:ascii="Times New Roman" w:hAnsi="Times New Roman" w:cs="Times New Roman"/>
        <w:sz w:val="18"/>
      </w:rPr>
      <w:t xml:space="preserve"> współfinansowan</w:t>
    </w:r>
    <w:r w:rsidRPr="00D23F3B">
      <w:rPr>
        <w:rFonts w:ascii="Times New Roman" w:hAnsi="Times New Roman" w:cs="Times New Roman"/>
        <w:sz w:val="18"/>
      </w:rPr>
      <w:t>a</w:t>
    </w:r>
    <w:r w:rsidRPr="00D23F3B">
      <w:rPr>
        <w:rFonts w:ascii="Times New Roman" w:hAnsi="Times New Roman" w:cs="Times New Roman"/>
        <w:sz w:val="18"/>
      </w:rPr>
      <w:t xml:space="preserve"> ze środków Unii Europejskiej w ramach poddziałania „Wsparcie na rzecz kosztów bieżących i aktywizacji” Programu Rozwoju Obszarów Wiejskich na lata 2014-2020</w:t>
    </w:r>
  </w:p>
  <w:p w:rsidR="00441CEB" w:rsidRDefault="00441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2C" w:rsidRDefault="00A9122C" w:rsidP="00441CEB">
      <w:pPr>
        <w:spacing w:after="0" w:line="240" w:lineRule="auto"/>
      </w:pPr>
      <w:r>
        <w:separator/>
      </w:r>
    </w:p>
  </w:footnote>
  <w:footnote w:type="continuationSeparator" w:id="0">
    <w:p w:rsidR="00A9122C" w:rsidRDefault="00A9122C" w:rsidP="0044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2"/>
      <w:gridCol w:w="1686"/>
      <w:gridCol w:w="2859"/>
      <w:gridCol w:w="2525"/>
    </w:tblGrid>
    <w:tr w:rsidR="00441CEB" w:rsidTr="001E42BF">
      <w:tc>
        <w:tcPr>
          <w:tcW w:w="3536" w:type="dxa"/>
        </w:tcPr>
        <w:p w:rsidR="00441CEB" w:rsidRDefault="00441CEB" w:rsidP="00441CEB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DC676C5" wp14:editId="41C75515">
                <wp:extent cx="1084737" cy="870509"/>
                <wp:effectExtent l="0" t="0" r="1270" b="6350"/>
                <wp:docPr id="2" name="Obraz 2" descr="C:\Mariola dokumenty 15.10.2013\Mariola\A.Fundacja Ziemia Gotyku\AA FUNKCJONOWANIE 2011\Logotypy_PROW\efr_napisy_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ariola dokumenty 15.10.2013\Mariola\A.Fundacja Ziemia Gotyku\AA FUNKCJONOWANIE 2011\Logotypy_PROW\efr_napisy_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118" cy="879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441CEB" w:rsidRDefault="00441CEB" w:rsidP="00441CEB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17E7AA" wp14:editId="0B1F20DB">
                <wp:extent cx="870509" cy="910733"/>
                <wp:effectExtent l="0" t="0" r="6350" b="3810"/>
                <wp:docPr id="3" name="Obraz 3" descr="http://www.kraina3rzek.pl/wp-content/uploads/2011/08/logo-LEADER-europejski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raina3rzek.pl/wp-content/uploads/2011/08/logo-LEADER-europejski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54" cy="91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441CEB" w:rsidRDefault="00441CEB" w:rsidP="00441CEB">
          <w:pPr>
            <w:pStyle w:val="Nagwek"/>
            <w:jc w:val="center"/>
            <w:rPr>
              <w:noProof/>
            </w:rPr>
          </w:pPr>
          <w:r w:rsidRPr="000877C0">
            <w:rPr>
              <w:noProof/>
            </w:rPr>
            <w:drawing>
              <wp:inline distT="0" distB="0" distL="0" distR="0" wp14:anchorId="443C1899" wp14:editId="50887169">
                <wp:extent cx="1657440" cy="819303"/>
                <wp:effectExtent l="0" t="0" r="0" b="0"/>
                <wp:docPr id="5" name="Picture 2" descr="C:\Users\Ziemia Gotyku\Desktop\STOWARZYSZENIE ZIEMIA GOTYKU\LGD Ziemia Gotyku_logo zielone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Ziemia Gotyku\Desktop\STOWARZYSZENIE ZIEMIA GOTYKU\LGD Ziemia Gotyku_logo zielone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817" cy="824927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441CEB" w:rsidRDefault="00441CEB" w:rsidP="00441CEB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739C18" wp14:editId="7737FB1D">
                <wp:extent cx="1435671" cy="972922"/>
                <wp:effectExtent l="0" t="0" r="0" b="0"/>
                <wp:docPr id="6" name="Obraz 6" descr="C:\Users\Ziemia Gotyku\Desktop\STOWARZYSZENIE ZIEMIA GOTYKU\PROW-2014-2020-logo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iemia Gotyku\Desktop\STOWARZYSZENIE ZIEMIA GOTYKU\PROW-2014-2020-logo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36" cy="973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1CEB" w:rsidRDefault="00441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EB"/>
    <w:rsid w:val="00441CEB"/>
    <w:rsid w:val="004856FF"/>
    <w:rsid w:val="0083703C"/>
    <w:rsid w:val="00A45C97"/>
    <w:rsid w:val="00A9122C"/>
    <w:rsid w:val="00D23F3B"/>
    <w:rsid w:val="00E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0BC0"/>
  <w15:chartTrackingRefBased/>
  <w15:docId w15:val="{70E60488-99EA-4BF6-8A01-9F199450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CEB"/>
  </w:style>
  <w:style w:type="paragraph" w:styleId="Stopka">
    <w:name w:val="footer"/>
    <w:basedOn w:val="Normalny"/>
    <w:link w:val="StopkaZnak"/>
    <w:uiPriority w:val="99"/>
    <w:unhideWhenUsed/>
    <w:rsid w:val="0044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CEB"/>
  </w:style>
  <w:style w:type="table" w:styleId="Siatkatabeli">
    <w:name w:val="Table Grid"/>
    <w:basedOn w:val="Standardowy"/>
    <w:uiPriority w:val="59"/>
    <w:rsid w:val="0044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3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47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815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6464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2017-12-13T09:07:00Z</dcterms:created>
  <dcterms:modified xsi:type="dcterms:W3CDTF">2017-12-13T09:22:00Z</dcterms:modified>
</cp:coreProperties>
</file>