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53D7D" w14:textId="256C2A8B" w:rsidR="00CB3784" w:rsidRPr="00CB3784" w:rsidRDefault="00B57BA5" w:rsidP="00CB3784">
      <w:pPr>
        <w:pStyle w:val="Nagwek"/>
        <w:jc w:val="right"/>
        <w:rPr>
          <w:rFonts w:ascii="Times New Roman" w:hAnsi="Times New Roman" w:cs="Times New Roman"/>
          <w:i/>
          <w:sz w:val="20"/>
        </w:rPr>
      </w:pPr>
      <w:r w:rsidRPr="00CB3784">
        <w:rPr>
          <w:rFonts w:ascii="Times New Roman" w:hAnsi="Times New Roman" w:cs="Times New Roman"/>
          <w:i/>
          <w:sz w:val="18"/>
        </w:rPr>
        <w:t xml:space="preserve">Załącznik nr </w:t>
      </w:r>
      <w:r w:rsidR="007330E9" w:rsidRPr="007330E9">
        <w:rPr>
          <w:rFonts w:ascii="Times New Roman" w:hAnsi="Times New Roman" w:cs="Times New Roman"/>
          <w:i/>
          <w:sz w:val="18"/>
          <w:highlight w:val="yellow"/>
        </w:rPr>
        <w:t>6</w:t>
      </w:r>
      <w:r w:rsidR="007330E9">
        <w:rPr>
          <w:rFonts w:ascii="Times New Roman" w:hAnsi="Times New Roman" w:cs="Times New Roman"/>
          <w:i/>
          <w:sz w:val="18"/>
        </w:rPr>
        <w:t xml:space="preserve"> </w:t>
      </w:r>
      <w:r w:rsidR="00CB3784" w:rsidRPr="00CB3784">
        <w:rPr>
          <w:rFonts w:ascii="Times New Roman" w:hAnsi="Times New Roman" w:cs="Times New Roman"/>
          <w:i/>
          <w:sz w:val="20"/>
        </w:rPr>
        <w:t xml:space="preserve">do procedur wyboru i oceny </w:t>
      </w:r>
      <w:proofErr w:type="spellStart"/>
      <w:r w:rsidR="00CB3784" w:rsidRPr="00CB3784">
        <w:rPr>
          <w:rFonts w:ascii="Times New Roman" w:hAnsi="Times New Roman" w:cs="Times New Roman"/>
          <w:i/>
          <w:sz w:val="20"/>
        </w:rPr>
        <w:t>grantobiorców</w:t>
      </w:r>
      <w:proofErr w:type="spellEnd"/>
      <w:r w:rsidR="00CB3784" w:rsidRPr="00CB3784">
        <w:rPr>
          <w:rFonts w:ascii="Times New Roman" w:hAnsi="Times New Roman" w:cs="Times New Roman"/>
          <w:i/>
          <w:sz w:val="20"/>
        </w:rPr>
        <w:t xml:space="preserve"> w ramach projektów grantowych </w:t>
      </w:r>
    </w:p>
    <w:p w14:paraId="1C64E4B1" w14:textId="77777777" w:rsidR="00B57BA5" w:rsidRDefault="00CB3784" w:rsidP="00CB3784">
      <w:pPr>
        <w:pStyle w:val="Nagwek"/>
        <w:jc w:val="right"/>
        <w:rPr>
          <w:rFonts w:ascii="Times New Roman" w:hAnsi="Times New Roman" w:cs="Times New Roman"/>
          <w:i/>
          <w:sz w:val="20"/>
        </w:rPr>
      </w:pPr>
      <w:r w:rsidRPr="00CB3784">
        <w:rPr>
          <w:rFonts w:ascii="Times New Roman" w:hAnsi="Times New Roman" w:cs="Times New Roman"/>
          <w:i/>
          <w:sz w:val="20"/>
        </w:rPr>
        <w:t>wraz z opisem sposobu rozliczania grantów, monitorowania i kontroli (RPOWKP 2014-2010, EFS)</w:t>
      </w:r>
    </w:p>
    <w:p w14:paraId="65A60C93" w14:textId="77777777" w:rsidR="00CB3784" w:rsidRPr="00CB3784" w:rsidRDefault="00CB3784" w:rsidP="00CB3784">
      <w:pPr>
        <w:pStyle w:val="Nagwek"/>
        <w:jc w:val="right"/>
        <w:rPr>
          <w:rFonts w:ascii="Times New Roman" w:hAnsi="Times New Roman" w:cs="Times New Roman"/>
          <w:i/>
          <w:sz w:val="20"/>
        </w:rPr>
      </w:pPr>
    </w:p>
    <w:p w14:paraId="2E3D5F09" w14:textId="77777777" w:rsidR="00B57BA5" w:rsidRPr="00FA3C36" w:rsidRDefault="00B915D6" w:rsidP="00FA3C36">
      <w:pPr>
        <w:jc w:val="right"/>
        <w:rPr>
          <w:b/>
          <w:color w:val="AEAAAA" w:themeColor="background2" w:themeShade="BF"/>
          <w:sz w:val="24"/>
        </w:rPr>
      </w:pPr>
      <w:r w:rsidRPr="00FA3C36">
        <w:rPr>
          <w:b/>
          <w:color w:val="AEAAAA" w:themeColor="background2" w:themeShade="BF"/>
          <w:sz w:val="24"/>
        </w:rPr>
        <w:t>WZÓR</w:t>
      </w:r>
    </w:p>
    <w:tbl>
      <w:tblPr>
        <w:tblStyle w:val="Tabela-Siatka"/>
        <w:tblW w:w="14040" w:type="dxa"/>
        <w:tblInd w:w="18" w:type="dxa"/>
        <w:shd w:val="clear" w:color="auto" w:fill="92D050"/>
        <w:tblLook w:val="04A0" w:firstRow="1" w:lastRow="0" w:firstColumn="1" w:lastColumn="0" w:noHBand="0" w:noVBand="1"/>
      </w:tblPr>
      <w:tblGrid>
        <w:gridCol w:w="14040"/>
      </w:tblGrid>
      <w:tr w:rsidR="00B915D6" w:rsidRPr="00CB3784" w14:paraId="46C32942" w14:textId="77777777" w:rsidTr="00871FA5">
        <w:trPr>
          <w:trHeight w:val="656"/>
        </w:trPr>
        <w:tc>
          <w:tcPr>
            <w:tcW w:w="14040" w:type="dxa"/>
            <w:shd w:val="clear" w:color="auto" w:fill="BDD6EE" w:themeFill="accent5" w:themeFillTint="66"/>
          </w:tcPr>
          <w:p w14:paraId="0373AAE0" w14:textId="77777777" w:rsidR="00B915D6" w:rsidRPr="00CB3784" w:rsidRDefault="00B915D6" w:rsidP="00CB3784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076EF53F" w14:textId="77777777" w:rsidR="00B915D6" w:rsidRPr="00CB3784" w:rsidRDefault="00B915D6" w:rsidP="00CB3784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B3784">
              <w:rPr>
                <w:rFonts w:ascii="Times New Roman" w:hAnsi="Times New Roman" w:cs="Times New Roman"/>
                <w:b/>
                <w:sz w:val="24"/>
              </w:rPr>
              <w:t>KARTA WERYFIKACJI WSTĘPNEJ WNIOSKU O POWIERZENIE GRANTU</w:t>
            </w:r>
          </w:p>
        </w:tc>
      </w:tr>
    </w:tbl>
    <w:p w14:paraId="4812ABBB" w14:textId="77777777" w:rsidR="00B915D6" w:rsidRPr="00CB3784" w:rsidRDefault="00B915D6" w:rsidP="00FA3C36">
      <w:pPr>
        <w:pStyle w:val="Bezodstpw"/>
        <w:rPr>
          <w:rFonts w:ascii="Times New Roman" w:hAnsi="Times New Roman" w:cs="Times New Roman"/>
          <w:sz w:val="4"/>
        </w:rPr>
      </w:pPr>
    </w:p>
    <w:tbl>
      <w:tblPr>
        <w:tblStyle w:val="Tabela-Siatka"/>
        <w:tblW w:w="14040" w:type="dxa"/>
        <w:tblInd w:w="18" w:type="dxa"/>
        <w:tblLook w:val="04A0" w:firstRow="1" w:lastRow="0" w:firstColumn="1" w:lastColumn="0" w:noHBand="0" w:noVBand="1"/>
      </w:tblPr>
      <w:tblGrid>
        <w:gridCol w:w="5418"/>
        <w:gridCol w:w="8622"/>
      </w:tblGrid>
      <w:tr w:rsidR="00055CA3" w:rsidRPr="00CB3784" w14:paraId="5479F9CF" w14:textId="77777777" w:rsidTr="00871FA5">
        <w:trPr>
          <w:trHeight w:val="458"/>
        </w:trPr>
        <w:tc>
          <w:tcPr>
            <w:tcW w:w="5418" w:type="dxa"/>
            <w:shd w:val="clear" w:color="auto" w:fill="BDD6EE" w:themeFill="accent5" w:themeFillTint="66"/>
          </w:tcPr>
          <w:p w14:paraId="0F530E36" w14:textId="77777777" w:rsidR="00055CA3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eastAsia="Times New Roman" w:hAnsi="Times New Roman" w:cs="Times New Roman"/>
                <w:iCs/>
                <w:lang w:eastAsia="pl-PL"/>
              </w:rPr>
              <w:t>Znak sprawy w LGD (numer Wniosku)</w:t>
            </w:r>
            <w:r w:rsidR="00EE1294" w:rsidRPr="00CB3784">
              <w:rPr>
                <w:rFonts w:ascii="Times New Roman" w:hAnsi="Times New Roman" w:cs="Times New Roman"/>
              </w:rPr>
              <w:tab/>
            </w:r>
            <w:r w:rsidR="00EE1294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622" w:type="dxa"/>
          </w:tcPr>
          <w:p w14:paraId="0054E8F7" w14:textId="77777777" w:rsidR="00055CA3" w:rsidRPr="00CB3784" w:rsidRDefault="00055CA3" w:rsidP="00FA3C36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055CA3" w:rsidRPr="00CB3784" w14:paraId="3550F835" w14:textId="77777777" w:rsidTr="00C230AC">
        <w:tc>
          <w:tcPr>
            <w:tcW w:w="5418" w:type="dxa"/>
            <w:shd w:val="clear" w:color="auto" w:fill="BDD6EE" w:themeFill="accent5" w:themeFillTint="66"/>
          </w:tcPr>
          <w:p w14:paraId="66716F3D" w14:textId="77777777" w:rsidR="00055CA3" w:rsidRPr="00CB3784" w:rsidRDefault="00EE1294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t>Nazwa Wnioskodawcy</w:t>
            </w:r>
            <w:r w:rsidR="00FA3C36" w:rsidRPr="00CB378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CB3784" w:rsidRPr="00CB3784">
              <w:rPr>
                <w:rFonts w:ascii="Times New Roman" w:hAnsi="Times New Roman" w:cs="Times New Roman"/>
              </w:rPr>
              <w:t>G</w:t>
            </w:r>
            <w:r w:rsidR="00FA3C36" w:rsidRPr="00CB3784">
              <w:rPr>
                <w:rFonts w:ascii="Times New Roman" w:hAnsi="Times New Roman" w:cs="Times New Roman"/>
              </w:rPr>
              <w:t>rantobiorcy</w:t>
            </w:r>
            <w:proofErr w:type="spellEnd"/>
            <w:r w:rsidR="00FA3C36" w:rsidRPr="00CB3784">
              <w:rPr>
                <w:rFonts w:ascii="Times New Roman" w:hAnsi="Times New Roman" w:cs="Times New Roman"/>
              </w:rPr>
              <w:t>)</w:t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  <w:r w:rsidR="00055CA3" w:rsidRPr="00CB378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622" w:type="dxa"/>
          </w:tcPr>
          <w:p w14:paraId="28C554BF" w14:textId="77777777" w:rsidR="00055CA3" w:rsidRPr="00CB3784" w:rsidRDefault="00055CA3" w:rsidP="00FA3C36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4034" w:type="dxa"/>
        <w:tblInd w:w="8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512"/>
        <w:gridCol w:w="1275"/>
        <w:gridCol w:w="4247"/>
      </w:tblGrid>
      <w:tr w:rsidR="00FA3C36" w:rsidRPr="00CB3784" w14:paraId="31377ABD" w14:textId="77777777" w:rsidTr="00FA3C36">
        <w:trPr>
          <w:trHeight w:val="711"/>
        </w:trPr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4ED467" w14:textId="77777777" w:rsidR="00FA3C36" w:rsidRPr="00CB3784" w:rsidRDefault="00FA3C36" w:rsidP="00CB3784">
            <w:pPr>
              <w:pStyle w:val="Bezodstpw"/>
              <w:rPr>
                <w:rFonts w:ascii="Times New Roman" w:hAnsi="Times New Roman" w:cs="Times New Roman"/>
                <w:i/>
                <w:sz w:val="20"/>
              </w:rPr>
            </w:pP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Weryfikacja dokonywana na podstawie informacji zawartych w złożonym wniosku o powierzenie grantu i złożonych wraz z nim dokumentach, a także w oparciu o informacje pochodzące z baz administrowanych przez podmioty administracji publicznej, tj. CEIDG, KRS, rejestr Ksiąg Wieczystych oraz udostępnione przez Samorząd Województwa. </w:t>
            </w:r>
          </w:p>
        </w:tc>
      </w:tr>
      <w:tr w:rsidR="00FA3C36" w:rsidRPr="00CB3784" w14:paraId="74824CBF" w14:textId="77777777" w:rsidTr="00FA3C36">
        <w:trPr>
          <w:trHeight w:val="604"/>
        </w:trPr>
        <w:tc>
          <w:tcPr>
            <w:tcW w:w="14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6C804C" w14:textId="77777777" w:rsidR="00FA3C36" w:rsidRPr="00CB3784" w:rsidRDefault="00FA3C36" w:rsidP="00CB3784">
            <w:pPr>
              <w:pStyle w:val="Bezodstpw"/>
              <w:rPr>
                <w:rFonts w:ascii="Times New Roman" w:hAnsi="Times New Roman" w:cs="Times New Roman"/>
                <w:i/>
                <w:sz w:val="20"/>
              </w:rPr>
            </w:pPr>
            <w:r w:rsidRPr="00CB3784">
              <w:rPr>
                <w:rFonts w:ascii="Times New Roman" w:hAnsi="Times New Roman" w:cs="Times New Roman"/>
                <w:i/>
                <w:sz w:val="20"/>
              </w:rPr>
              <w:t>Kartę wypełnia się przy zastosowaniu ogólnej wskazówki dotyczącej odpowiedzi TAK, NIE, ND, UZ.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br/>
            </w:r>
            <w:r w:rsidRPr="00CB3784">
              <w:rPr>
                <w:rFonts w:ascii="Times New Roman" w:hAnsi="Times New Roman" w:cs="Times New Roman"/>
                <w:b/>
                <w:i/>
                <w:sz w:val="20"/>
              </w:rPr>
              <w:t>TAK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 – możliwe jest jednoznaczne udzielenie odpowiedzi na pytanie,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br/>
            </w:r>
            <w:r w:rsidRPr="00CB3784">
              <w:rPr>
                <w:rFonts w:ascii="Times New Roman" w:hAnsi="Times New Roman" w:cs="Times New Roman"/>
                <w:b/>
                <w:i/>
                <w:sz w:val="20"/>
              </w:rPr>
              <w:t>NIE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 – możliwe jest udzielenie jednoznacznej negatywnej odpowiedzi lub na podstawie dostępnych informacji i dokumentów nie można potwierdzić spełniania danego kryterium,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br/>
            </w:r>
            <w:r w:rsidRPr="00CB3784">
              <w:rPr>
                <w:rFonts w:ascii="Times New Roman" w:hAnsi="Times New Roman" w:cs="Times New Roman"/>
                <w:b/>
                <w:i/>
                <w:sz w:val="20"/>
              </w:rPr>
              <w:t>ND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 – weryfikowany punkt karty nie dotyczy danego </w:t>
            </w:r>
            <w:proofErr w:type="spellStart"/>
            <w:r w:rsidRPr="00CB3784">
              <w:rPr>
                <w:rFonts w:ascii="Times New Roman" w:hAnsi="Times New Roman" w:cs="Times New Roman"/>
                <w:i/>
                <w:sz w:val="20"/>
              </w:rPr>
              <w:t>Grantobiorcy</w:t>
            </w:r>
            <w:proofErr w:type="spellEnd"/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  <w:p w14:paraId="3582C312" w14:textId="77777777" w:rsidR="00FA3C36" w:rsidRPr="00CB3784" w:rsidRDefault="00FA3C36" w:rsidP="00CB3784">
            <w:pPr>
              <w:pStyle w:val="Bezodstpw"/>
              <w:rPr>
                <w:rFonts w:ascii="Times New Roman" w:hAnsi="Times New Roman" w:cs="Times New Roman"/>
                <w:i/>
                <w:sz w:val="20"/>
              </w:rPr>
            </w:pPr>
            <w:r w:rsidRPr="00CB3784">
              <w:rPr>
                <w:rFonts w:ascii="Times New Roman" w:hAnsi="Times New Roman" w:cs="Times New Roman"/>
                <w:b/>
                <w:i/>
                <w:sz w:val="20"/>
              </w:rPr>
              <w:t>UZ</w:t>
            </w:r>
            <w:r w:rsidRPr="00CB3784">
              <w:rPr>
                <w:rFonts w:ascii="Times New Roman" w:hAnsi="Times New Roman" w:cs="Times New Roman"/>
                <w:i/>
                <w:sz w:val="20"/>
              </w:rPr>
              <w:t xml:space="preserve"> – do uzupełnienia.</w:t>
            </w:r>
          </w:p>
        </w:tc>
      </w:tr>
      <w:tr w:rsidR="00FA3C36" w:rsidRPr="00FA3C36" w14:paraId="06E1460F" w14:textId="77777777" w:rsidTr="00FA3C36">
        <w:trPr>
          <w:trHeight w:val="432"/>
        </w:trPr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738F7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  <w:b/>
                <w:lang w:eastAsia="pl-PL"/>
              </w:rPr>
            </w:pPr>
            <w:r w:rsidRPr="00CB3784">
              <w:rPr>
                <w:rFonts w:ascii="Times New Roman" w:hAnsi="Times New Roman" w:cs="Times New Roman"/>
                <w:b/>
                <w:lang w:eastAsia="pl-PL"/>
              </w:rPr>
              <w:t xml:space="preserve">WERYFIKACJA ZGODNOŚCI Z LSR </w:t>
            </w:r>
          </w:p>
        </w:tc>
      </w:tr>
      <w:tr w:rsidR="00FA3C36" w14:paraId="51AC5712" w14:textId="77777777" w:rsidTr="00FA3C36">
        <w:trPr>
          <w:trHeight w:val="1025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495743" w14:textId="77777777" w:rsidR="00FA3C36" w:rsidRPr="00CB3784" w:rsidRDefault="00FA3C36" w:rsidP="00FA3C36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lang w:eastAsia="zh-CN" w:bidi="hi-IN"/>
              </w:rPr>
            </w:pPr>
            <w:r w:rsidRPr="007E7491">
              <w:rPr>
                <w:rFonts w:ascii="Times New Roman" w:hAnsi="Times New Roman" w:cs="Times New Roman"/>
              </w:rPr>
              <w:t xml:space="preserve">Czy </w:t>
            </w:r>
            <w:r w:rsidR="006B0B44">
              <w:rPr>
                <w:rFonts w:ascii="Times New Roman" w:hAnsi="Times New Roman" w:cs="Times New Roman"/>
              </w:rPr>
              <w:t>projekt objęty grantem</w:t>
            </w:r>
            <w:r w:rsidRPr="007E7491">
              <w:rPr>
                <w:rFonts w:ascii="Times New Roman" w:hAnsi="Times New Roman" w:cs="Times New Roman"/>
              </w:rPr>
              <w:t xml:space="preserve"> jest zgodn</w:t>
            </w:r>
            <w:r w:rsidR="006B0B44">
              <w:rPr>
                <w:rFonts w:ascii="Times New Roman" w:hAnsi="Times New Roman" w:cs="Times New Roman"/>
              </w:rPr>
              <w:t>y</w:t>
            </w:r>
            <w:r w:rsidRPr="007E7491">
              <w:rPr>
                <w:rFonts w:ascii="Times New Roman" w:hAnsi="Times New Roman" w:cs="Times New Roman"/>
              </w:rPr>
              <w:t xml:space="preserve">  z warunkami i formą wsparcia określonymi w ogłoszeniu o naborze wniosków o powierzenie grantu?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5667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3F584410" w14:textId="63E7ECB6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837DE13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24F4496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7057C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</w:p>
          <w:p w14:paraId="166A3B78" w14:textId="5370EAB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47820C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F8DE58F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A3C36" w14:paraId="0DCD35C7" w14:textId="77777777" w:rsidTr="00FA3C36">
        <w:trPr>
          <w:trHeight w:val="300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52940" w14:textId="77777777" w:rsidR="00FA3C36" w:rsidRPr="00CB3784" w:rsidRDefault="00FA3C36" w:rsidP="00FA3C36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lang w:eastAsia="zh-CN" w:bidi="hi-IN"/>
              </w:rPr>
            </w:pPr>
            <w:r w:rsidRPr="00CB3784">
              <w:rPr>
                <w:rFonts w:ascii="Times New Roman" w:hAnsi="Times New Roman" w:cs="Times New Roman"/>
              </w:rPr>
              <w:t xml:space="preserve">Czy realizacja </w:t>
            </w:r>
            <w:r w:rsidR="006B0B44">
              <w:rPr>
                <w:rFonts w:ascii="Times New Roman" w:hAnsi="Times New Roman" w:cs="Times New Roman"/>
              </w:rPr>
              <w:t>projektu</w:t>
            </w:r>
            <w:r w:rsidRPr="00CB3784">
              <w:rPr>
                <w:rFonts w:ascii="Times New Roman" w:hAnsi="Times New Roman" w:cs="Times New Roman"/>
              </w:rPr>
              <w:t xml:space="preserve"> przyczyni się do osiągnięcia celów ogólnych LSR? </w:t>
            </w:r>
          </w:p>
          <w:p w14:paraId="045C62AE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hAnsi="Times New Roman" w:cs="Times New Roman"/>
              </w:rPr>
              <w:t>Cel ogólny</w:t>
            </w:r>
            <w:r w:rsidR="00A41651">
              <w:rPr>
                <w:rFonts w:ascii="Times New Roman" w:hAnsi="Times New Roman" w:cs="Times New Roman"/>
              </w:rPr>
              <w:t xml:space="preserve">: </w:t>
            </w:r>
            <w:r w:rsidR="00A41651" w:rsidRPr="00A41651">
              <w:rPr>
                <w:rFonts w:ascii="Times New Roman" w:hAnsi="Times New Roman" w:cs="Times New Roman"/>
                <w:i/>
              </w:rPr>
              <w:t xml:space="preserve">(należy wpisać </w:t>
            </w:r>
            <w:r w:rsidR="00A41651">
              <w:rPr>
                <w:rFonts w:ascii="Times New Roman" w:hAnsi="Times New Roman" w:cs="Times New Roman"/>
                <w:i/>
              </w:rPr>
              <w:t xml:space="preserve">nr i </w:t>
            </w:r>
            <w:r w:rsidR="00A41651" w:rsidRPr="00A41651">
              <w:rPr>
                <w:rFonts w:ascii="Times New Roman" w:hAnsi="Times New Roman" w:cs="Times New Roman"/>
                <w:i/>
              </w:rPr>
              <w:t>nazwę)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26C4C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7A419D90" w14:textId="2DE95E33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246841D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6472E78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E749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</w:p>
          <w:p w14:paraId="725B3A70" w14:textId="6CCF9DB2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0DDD160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8B61EED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A3C36" w14:paraId="2FFE5C37" w14:textId="77777777" w:rsidTr="00FA3C36">
        <w:trPr>
          <w:trHeight w:val="300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94D84E" w14:textId="77777777" w:rsidR="00FA3C36" w:rsidRPr="00CB3784" w:rsidRDefault="00FA3C36" w:rsidP="00FA3C36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lang w:eastAsia="zh-CN" w:bidi="hi-IN"/>
              </w:rPr>
            </w:pPr>
          </w:p>
          <w:p w14:paraId="2D3AE6FA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t xml:space="preserve">Czy realizacja </w:t>
            </w:r>
            <w:r w:rsidR="006B0B44">
              <w:rPr>
                <w:rFonts w:ascii="Times New Roman" w:hAnsi="Times New Roman" w:cs="Times New Roman"/>
              </w:rPr>
              <w:t>projektu</w:t>
            </w:r>
            <w:r w:rsidRPr="00CB3784">
              <w:rPr>
                <w:rFonts w:ascii="Times New Roman" w:hAnsi="Times New Roman" w:cs="Times New Roman"/>
              </w:rPr>
              <w:t xml:space="preserve"> przyczyni się do osiągnięcia celów szczegółowych LSR?</w:t>
            </w:r>
          </w:p>
          <w:p w14:paraId="47BBD8F7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lang w:eastAsia="pl-PL"/>
              </w:rPr>
            </w:pPr>
            <w:r w:rsidRPr="00CB3784">
              <w:rPr>
                <w:rFonts w:ascii="Times New Roman" w:hAnsi="Times New Roman" w:cs="Times New Roman"/>
              </w:rPr>
              <w:t>Cel szczegółowy</w:t>
            </w:r>
            <w:r w:rsidR="00A41651">
              <w:rPr>
                <w:rFonts w:ascii="Times New Roman" w:hAnsi="Times New Roman" w:cs="Times New Roman"/>
              </w:rPr>
              <w:t>:</w:t>
            </w:r>
            <w:r w:rsidRPr="00CB3784">
              <w:rPr>
                <w:rFonts w:ascii="Times New Roman" w:hAnsi="Times New Roman" w:cs="Times New Roman"/>
              </w:rPr>
              <w:t xml:space="preserve"> </w:t>
            </w:r>
            <w:r w:rsidR="00A41651" w:rsidRPr="00A41651">
              <w:rPr>
                <w:rFonts w:ascii="Times New Roman" w:hAnsi="Times New Roman" w:cs="Times New Roman"/>
                <w:i/>
              </w:rPr>
              <w:t xml:space="preserve">(należy wpisać </w:t>
            </w:r>
            <w:r w:rsidR="00A41651">
              <w:rPr>
                <w:rFonts w:ascii="Times New Roman" w:hAnsi="Times New Roman" w:cs="Times New Roman"/>
                <w:i/>
              </w:rPr>
              <w:t xml:space="preserve">nr i </w:t>
            </w:r>
            <w:r w:rsidR="00A41651" w:rsidRPr="00A41651">
              <w:rPr>
                <w:rFonts w:ascii="Times New Roman" w:hAnsi="Times New Roman" w:cs="Times New Roman"/>
                <w:i/>
              </w:rPr>
              <w:t>nazwę)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F54E6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0BE8B4E1" w14:textId="73E1A754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96FCD7D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12B25A0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F56A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</w:p>
          <w:p w14:paraId="21BBEAE2" w14:textId="32DD307C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12EAC27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68F3C05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A3C36" w14:paraId="624FD302" w14:textId="77777777" w:rsidTr="00FA3C36">
        <w:trPr>
          <w:trHeight w:val="300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247FFF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  <w:lang w:eastAsia="zh-CN" w:bidi="hi-IN"/>
              </w:rPr>
            </w:pPr>
          </w:p>
          <w:p w14:paraId="2F4F478F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t xml:space="preserve">Czy </w:t>
            </w:r>
            <w:r w:rsidR="006B0B44">
              <w:rPr>
                <w:rFonts w:ascii="Times New Roman" w:hAnsi="Times New Roman" w:cs="Times New Roman"/>
              </w:rPr>
              <w:t>projekt</w:t>
            </w:r>
            <w:r w:rsidRPr="00CB3784">
              <w:rPr>
                <w:rFonts w:ascii="Times New Roman" w:hAnsi="Times New Roman" w:cs="Times New Roman"/>
              </w:rPr>
              <w:t xml:space="preserve"> jest zgodn</w:t>
            </w:r>
            <w:r w:rsidR="006B0B44">
              <w:rPr>
                <w:rFonts w:ascii="Times New Roman" w:hAnsi="Times New Roman" w:cs="Times New Roman"/>
              </w:rPr>
              <w:t>y</w:t>
            </w:r>
            <w:r w:rsidRPr="00CB3784">
              <w:rPr>
                <w:rFonts w:ascii="Times New Roman" w:hAnsi="Times New Roman" w:cs="Times New Roman"/>
              </w:rPr>
              <w:t xml:space="preserve"> z przedsięwzięciami planowanymi w ramach LSR?</w:t>
            </w:r>
          </w:p>
          <w:p w14:paraId="0F78FE56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lastRenderedPageBreak/>
              <w:t>Przedsięwzięcie</w:t>
            </w:r>
            <w:r w:rsidR="00A41651">
              <w:rPr>
                <w:rFonts w:ascii="Times New Roman" w:hAnsi="Times New Roman" w:cs="Times New Roman"/>
              </w:rPr>
              <w:t>:</w:t>
            </w:r>
            <w:r w:rsidRPr="00CB3784">
              <w:rPr>
                <w:rFonts w:ascii="Times New Roman" w:hAnsi="Times New Roman" w:cs="Times New Roman"/>
              </w:rPr>
              <w:t xml:space="preserve"> </w:t>
            </w:r>
            <w:r w:rsidR="00A41651" w:rsidRPr="00A41651">
              <w:rPr>
                <w:rFonts w:ascii="Times New Roman" w:hAnsi="Times New Roman" w:cs="Times New Roman"/>
                <w:i/>
              </w:rPr>
              <w:t xml:space="preserve">(należy wpisać </w:t>
            </w:r>
            <w:r w:rsidR="00A41651">
              <w:rPr>
                <w:rFonts w:ascii="Times New Roman" w:hAnsi="Times New Roman" w:cs="Times New Roman"/>
                <w:i/>
              </w:rPr>
              <w:t xml:space="preserve">nr i </w:t>
            </w:r>
            <w:r w:rsidR="00A41651" w:rsidRPr="00A41651">
              <w:rPr>
                <w:rFonts w:ascii="Times New Roman" w:hAnsi="Times New Roman" w:cs="Times New Roman"/>
                <w:i/>
              </w:rPr>
              <w:t>nazwę)</w:t>
            </w:r>
          </w:p>
          <w:p w14:paraId="2FC1E45D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</w:rPr>
            </w:pPr>
            <w:r w:rsidRPr="00CB378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28353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TAK</w:t>
            </w:r>
          </w:p>
          <w:p w14:paraId="2A54E231" w14:textId="6A99DF55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5763FE1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47D588D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B13CF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NIE</w:t>
            </w:r>
          </w:p>
          <w:p w14:paraId="2EF3A5F8" w14:textId="2C19BB5D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432F6A8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22D6386" w14:textId="77777777" w:rsidR="00FA3C36" w:rsidRPr="00CB3784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FA3C36" w14:paraId="0C13DD3B" w14:textId="77777777" w:rsidTr="00FA3C36">
        <w:trPr>
          <w:trHeight w:val="811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5EF0EF" w14:textId="77777777" w:rsidR="00FA3C36" w:rsidRPr="00CB3784" w:rsidRDefault="00FA3C36" w:rsidP="00FA3C36">
            <w:pPr>
              <w:pStyle w:val="Bezodstpw"/>
              <w:rPr>
                <w:rFonts w:ascii="Times New Roman" w:hAnsi="Times New Roman" w:cs="Times New Roman"/>
                <w:lang w:eastAsia="zh-CN" w:bidi="hi-IN"/>
              </w:rPr>
            </w:pPr>
            <w:r w:rsidRPr="00CB3784">
              <w:rPr>
                <w:rFonts w:ascii="Times New Roman" w:hAnsi="Times New Roman" w:cs="Times New Roman"/>
              </w:rPr>
              <w:lastRenderedPageBreak/>
              <w:t>Projekt objęty grantem jest zgodny z LSR</w:t>
            </w:r>
            <w:r w:rsidR="00CB3784" w:rsidRPr="00CB378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DC84E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E7491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670A3D1D" w14:textId="72359F72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ED76737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89F6F1C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685FA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E7491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  <w:r w:rsidR="00A41651" w:rsidRPr="007E74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                             UZ</w:t>
            </w:r>
          </w:p>
          <w:p w14:paraId="38FE8497" w14:textId="4E45A763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731543F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A79C1FD" w14:textId="77777777" w:rsidR="00FA3C36" w:rsidRPr="007E7491" w:rsidRDefault="00FA3C36" w:rsidP="00FA3C3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tbl>
      <w:tblPr>
        <w:tblStyle w:val="Tabela-Siatka"/>
        <w:tblW w:w="140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70"/>
        <w:gridCol w:w="8664"/>
      </w:tblGrid>
      <w:tr w:rsidR="00A41651" w:rsidRPr="00CB3784" w14:paraId="3C7A40D9" w14:textId="77777777" w:rsidTr="00A41651">
        <w:tc>
          <w:tcPr>
            <w:tcW w:w="5370" w:type="dxa"/>
            <w:shd w:val="clear" w:color="auto" w:fill="F2F2F2" w:themeFill="background1" w:themeFillShade="F2"/>
          </w:tcPr>
          <w:p w14:paraId="711ADD7F" w14:textId="77777777" w:rsidR="00A41651" w:rsidRPr="00A41651" w:rsidRDefault="00A41651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0" w:name="zg_t"/>
            <w:bookmarkEnd w:id="0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ZAKRES WEZWANIA I </w:t>
            </w:r>
            <w:r w:rsidRPr="00A41651">
              <w:rPr>
                <w:rFonts w:ascii="Times New Roman" w:hAnsi="Times New Roman" w:cs="Times New Roman"/>
                <w:i/>
                <w:sz w:val="20"/>
                <w:szCs w:val="20"/>
              </w:rPr>
              <w:t>UZASADNIENIE KONIECZNOŚCI WEZWANIA:</w:t>
            </w:r>
          </w:p>
          <w:p w14:paraId="2EB052C4" w14:textId="77777777" w:rsidR="00A41651" w:rsidRPr="00A41651" w:rsidRDefault="00A41651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664" w:type="dxa"/>
          </w:tcPr>
          <w:p w14:paraId="3D63E5F8" w14:textId="77777777" w:rsidR="00A41651" w:rsidRPr="00A41651" w:rsidRDefault="00A41651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41651" w:rsidRPr="00CB3784" w14:paraId="46AB727D" w14:textId="77777777" w:rsidTr="00A41651">
        <w:tc>
          <w:tcPr>
            <w:tcW w:w="5370" w:type="dxa"/>
            <w:shd w:val="clear" w:color="auto" w:fill="F2F2F2" w:themeFill="background1" w:themeFillShade="F2"/>
          </w:tcPr>
          <w:p w14:paraId="391691EF" w14:textId="77777777" w:rsidR="00A41651" w:rsidRPr="00A41651" w:rsidRDefault="00A41651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1651">
              <w:rPr>
                <w:rFonts w:ascii="Times New Roman" w:hAnsi="Times New Roman" w:cs="Times New Roman"/>
                <w:i/>
                <w:sz w:val="20"/>
                <w:szCs w:val="20"/>
              </w:rPr>
              <w:t>WYJAŚNIENIA i/lub DOKUMENTY DOSTARCZONE NA WEZWANIE:</w:t>
            </w:r>
          </w:p>
        </w:tc>
        <w:tc>
          <w:tcPr>
            <w:tcW w:w="8664" w:type="dxa"/>
          </w:tcPr>
          <w:p w14:paraId="31E95425" w14:textId="77777777" w:rsidR="00A41651" w:rsidRPr="00A41651" w:rsidRDefault="00A41651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F4DCC82" w14:textId="77777777" w:rsidR="00A41651" w:rsidRPr="00A41651" w:rsidRDefault="00A41651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3A540864" w14:textId="77777777" w:rsidR="00B915D6" w:rsidRDefault="00055CA3" w:rsidP="007E7491">
      <w:pPr>
        <w:spacing w:line="240" w:lineRule="auto"/>
        <w:rPr>
          <w:b/>
          <w:sz w:val="28"/>
        </w:rPr>
      </w:pP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  <w:r w:rsidRPr="00055CA3">
        <w:rPr>
          <w:b/>
          <w:sz w:val="28"/>
        </w:rPr>
        <w:tab/>
      </w:r>
    </w:p>
    <w:tbl>
      <w:tblPr>
        <w:tblStyle w:val="Tabela-Siatka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370"/>
        <w:gridCol w:w="1044"/>
        <w:gridCol w:w="993"/>
        <w:gridCol w:w="1113"/>
        <w:gridCol w:w="21"/>
        <w:gridCol w:w="1701"/>
        <w:gridCol w:w="3366"/>
      </w:tblGrid>
      <w:tr w:rsidR="00657BB8" w:rsidRPr="00CB3784" w14:paraId="6388ACC8" w14:textId="77777777" w:rsidTr="00244449">
        <w:trPr>
          <w:trHeight w:val="665"/>
        </w:trPr>
        <w:tc>
          <w:tcPr>
            <w:tcW w:w="14176" w:type="dxa"/>
            <w:gridSpan w:val="8"/>
            <w:shd w:val="clear" w:color="auto" w:fill="F2F2F2" w:themeFill="background1" w:themeFillShade="F2"/>
          </w:tcPr>
          <w:p w14:paraId="44D2BC25" w14:textId="77777777" w:rsidR="00657BB8" w:rsidRPr="00CB3784" w:rsidRDefault="00657BB8" w:rsidP="00657B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A. WERYFIKACJA KRYTERIÓW ZGODNOŚCI </w:t>
            </w:r>
            <w:r w:rsidR="00CA4BA5"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PROJEKTU </w:t>
            </w: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RPO WK-P   </w:t>
            </w:r>
            <w:r w:rsidR="00CB3784"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2014-2020</w:t>
            </w: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CB37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(zaznaczyć właściwe)</w:t>
            </w: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657BB8" w:rsidRPr="00CB3784" w14:paraId="00D926D7" w14:textId="77777777" w:rsidTr="00244449">
        <w:trPr>
          <w:trHeight w:val="479"/>
        </w:trPr>
        <w:tc>
          <w:tcPr>
            <w:tcW w:w="568" w:type="dxa"/>
            <w:shd w:val="clear" w:color="auto" w:fill="D9D9D9" w:themeFill="background1" w:themeFillShade="D9"/>
          </w:tcPr>
          <w:p w14:paraId="0D597097" w14:textId="77777777" w:rsidR="00657BB8" w:rsidRPr="00CB3784" w:rsidRDefault="00657BB8" w:rsidP="005B1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370" w:type="dxa"/>
            <w:shd w:val="clear" w:color="auto" w:fill="D9D9D9" w:themeFill="background1" w:themeFillShade="D9"/>
          </w:tcPr>
          <w:p w14:paraId="3B4114F7" w14:textId="77777777" w:rsidR="00657BB8" w:rsidRPr="00CB3784" w:rsidRDefault="00657BB8" w:rsidP="005B1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1044" w:type="dxa"/>
            <w:shd w:val="clear" w:color="auto" w:fill="D9D9D9" w:themeFill="background1" w:themeFillShade="D9"/>
          </w:tcPr>
          <w:p w14:paraId="4ACE25D7" w14:textId="77777777" w:rsidR="00657BB8" w:rsidRPr="00CB3784" w:rsidRDefault="00657BB8" w:rsidP="00657B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TAK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18E8856" w14:textId="77777777" w:rsidR="00657BB8" w:rsidRPr="00CB3784" w:rsidRDefault="00657BB8" w:rsidP="00657B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</w:p>
        </w:tc>
        <w:tc>
          <w:tcPr>
            <w:tcW w:w="1113" w:type="dxa"/>
            <w:shd w:val="clear" w:color="auto" w:fill="D9D9D9" w:themeFill="background1" w:themeFillShade="D9"/>
          </w:tcPr>
          <w:p w14:paraId="34114647" w14:textId="77777777" w:rsidR="00657BB8" w:rsidRPr="00CB3784" w:rsidRDefault="00657BB8" w:rsidP="005B1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NIE DOTYCZY</w:t>
            </w:r>
          </w:p>
        </w:tc>
        <w:tc>
          <w:tcPr>
            <w:tcW w:w="1722" w:type="dxa"/>
            <w:gridSpan w:val="2"/>
            <w:shd w:val="clear" w:color="auto" w:fill="D9D9D9" w:themeFill="background1" w:themeFillShade="D9"/>
          </w:tcPr>
          <w:p w14:paraId="15C1CF03" w14:textId="77777777" w:rsidR="00657BB8" w:rsidRPr="00CB3784" w:rsidRDefault="00657BB8" w:rsidP="00616F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DO UZUPEŁNIENIA</w:t>
            </w:r>
          </w:p>
        </w:tc>
        <w:tc>
          <w:tcPr>
            <w:tcW w:w="3366" w:type="dxa"/>
            <w:shd w:val="clear" w:color="auto" w:fill="D9D9D9" w:themeFill="background1" w:themeFillShade="D9"/>
          </w:tcPr>
          <w:p w14:paraId="472F68ED" w14:textId="77777777" w:rsidR="00657BB8" w:rsidRPr="00CB3784" w:rsidRDefault="00657BB8" w:rsidP="00616F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>UWAGI</w:t>
            </w:r>
            <w:r w:rsidR="00EE4DC6" w:rsidRPr="00CB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4279B" w:rsidRPr="00CB3784" w14:paraId="410F661F" w14:textId="77777777" w:rsidTr="001F4414">
        <w:trPr>
          <w:trHeight w:val="1106"/>
        </w:trPr>
        <w:tc>
          <w:tcPr>
            <w:tcW w:w="568" w:type="dxa"/>
            <w:shd w:val="clear" w:color="auto" w:fill="F2F2F2" w:themeFill="background1" w:themeFillShade="F2"/>
          </w:tcPr>
          <w:p w14:paraId="25B3B84F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7AB27CFF" w14:textId="64EF171C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został złożony we właściwym miejscu i terminie, do właściwej instytucji i w odpowiedzi na właściwy nabór?</w:t>
            </w:r>
          </w:p>
        </w:tc>
        <w:tc>
          <w:tcPr>
            <w:tcW w:w="1044" w:type="dxa"/>
            <w:vAlign w:val="center"/>
          </w:tcPr>
          <w:p w14:paraId="2C724739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37232C40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B65653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5BE90A9B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1648C06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22" w:type="dxa"/>
            <w:gridSpan w:val="2"/>
            <w:vAlign w:val="center"/>
          </w:tcPr>
          <w:p w14:paraId="000A6FC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3366" w:type="dxa"/>
          </w:tcPr>
          <w:p w14:paraId="2B6E49BB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6C462D2F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06CD9CEA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190974D5" w14:textId="4356776C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został złożony na właściwym formularzu?</w:t>
            </w:r>
          </w:p>
        </w:tc>
        <w:tc>
          <w:tcPr>
            <w:tcW w:w="1044" w:type="dxa"/>
          </w:tcPr>
          <w:p w14:paraId="1AD3CF3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</w:tc>
        <w:tc>
          <w:tcPr>
            <w:tcW w:w="993" w:type="dxa"/>
          </w:tcPr>
          <w:p w14:paraId="4AC167E4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</w:tc>
        <w:tc>
          <w:tcPr>
            <w:tcW w:w="1113" w:type="dxa"/>
            <w:vAlign w:val="center"/>
          </w:tcPr>
          <w:p w14:paraId="78BB79C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22" w:type="dxa"/>
            <w:gridSpan w:val="2"/>
          </w:tcPr>
          <w:p w14:paraId="4B3BD355" w14:textId="1DF2E561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3366" w:type="dxa"/>
          </w:tcPr>
          <w:p w14:paraId="51275073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06DB76BC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5B404302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4B5782F6" w14:textId="67303370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wraz z załącznikami (</w:t>
            </w:r>
            <w:r w:rsidRPr="003A522C">
              <w:rPr>
                <w:rFonts w:ascii="Arial Narrow" w:hAnsi="Arial Narrow"/>
                <w:i/>
                <w:sz w:val="20"/>
                <w:szCs w:val="20"/>
              </w:rPr>
              <w:t>jeśli dotyczy</w:t>
            </w:r>
            <w:r w:rsidRPr="003A522C">
              <w:rPr>
                <w:rFonts w:ascii="Arial Narrow" w:hAnsi="Arial Narrow"/>
                <w:sz w:val="20"/>
                <w:szCs w:val="20"/>
              </w:rPr>
              <w:t>) został wypełniony w języku polskim?</w:t>
            </w:r>
          </w:p>
        </w:tc>
        <w:tc>
          <w:tcPr>
            <w:tcW w:w="1044" w:type="dxa"/>
          </w:tcPr>
          <w:p w14:paraId="7747EC0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</w:tc>
        <w:tc>
          <w:tcPr>
            <w:tcW w:w="993" w:type="dxa"/>
          </w:tcPr>
          <w:p w14:paraId="1D36F8D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</w:tc>
        <w:tc>
          <w:tcPr>
            <w:tcW w:w="1113" w:type="dxa"/>
            <w:vAlign w:val="center"/>
          </w:tcPr>
          <w:p w14:paraId="60F5861B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22" w:type="dxa"/>
            <w:gridSpan w:val="2"/>
          </w:tcPr>
          <w:p w14:paraId="46269B84" w14:textId="13CBA0EE" w:rsidR="0084279B" w:rsidRPr="00A41651" w:rsidRDefault="00D071CE" w:rsidP="0084279B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3366" w:type="dxa"/>
          </w:tcPr>
          <w:p w14:paraId="5228EB66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0621E301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2C66B322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7AF2F8F6" w14:textId="3F323B49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jest kompletny?</w:t>
            </w:r>
          </w:p>
        </w:tc>
        <w:tc>
          <w:tcPr>
            <w:tcW w:w="1044" w:type="dxa"/>
            <w:vAlign w:val="center"/>
          </w:tcPr>
          <w:p w14:paraId="5645FEDC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64F23C0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51B50D2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3F85A7C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19B42ADB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22" w:type="dxa"/>
            <w:gridSpan w:val="2"/>
            <w:vAlign w:val="center"/>
          </w:tcPr>
          <w:p w14:paraId="2FDCC4F0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3366" w:type="dxa"/>
          </w:tcPr>
          <w:p w14:paraId="437BF990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3398557D" w14:textId="77777777" w:rsidTr="001F4414">
        <w:trPr>
          <w:trHeight w:val="1070"/>
        </w:trPr>
        <w:tc>
          <w:tcPr>
            <w:tcW w:w="568" w:type="dxa"/>
            <w:shd w:val="clear" w:color="auto" w:fill="F2F2F2" w:themeFill="background1" w:themeFillShade="F2"/>
          </w:tcPr>
          <w:p w14:paraId="5D0E6119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0BAFDDB8" w14:textId="05193312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jest podpisany przez uprawniony podmiot?</w:t>
            </w:r>
          </w:p>
        </w:tc>
        <w:tc>
          <w:tcPr>
            <w:tcW w:w="1044" w:type="dxa"/>
            <w:vAlign w:val="center"/>
          </w:tcPr>
          <w:p w14:paraId="74D982F4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781C3CC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8415E60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ECE469D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7A77E8A5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22" w:type="dxa"/>
            <w:gridSpan w:val="2"/>
            <w:vAlign w:val="center"/>
          </w:tcPr>
          <w:p w14:paraId="65250CA2" w14:textId="7E95C82B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3366" w:type="dxa"/>
          </w:tcPr>
          <w:p w14:paraId="59628515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38F3631F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76147499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09CA09C5" w14:textId="32C8DAF5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2593">
              <w:rPr>
                <w:rFonts w:ascii="Arial Narrow" w:hAnsi="Arial Narrow"/>
                <w:sz w:val="20"/>
                <w:szCs w:val="20"/>
                <w:highlight w:val="yellow"/>
              </w:rPr>
              <w:t>Czy wnioskowana kwota grantu lub wartość projektu objętego grantem mieści się w limicie dofinansowania lub wartości projektu wskazanym w ogłoszeniu o naborze wniosków ?</w:t>
            </w:r>
          </w:p>
        </w:tc>
        <w:tc>
          <w:tcPr>
            <w:tcW w:w="1044" w:type="dxa"/>
          </w:tcPr>
          <w:p w14:paraId="26E58B8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993" w:type="dxa"/>
          </w:tcPr>
          <w:p w14:paraId="4F26A664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1113" w:type="dxa"/>
            <w:vAlign w:val="center"/>
          </w:tcPr>
          <w:p w14:paraId="18CA16D5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22" w:type="dxa"/>
            <w:gridSpan w:val="2"/>
            <w:vAlign w:val="center"/>
          </w:tcPr>
          <w:p w14:paraId="1BDAAE51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3366" w:type="dxa"/>
          </w:tcPr>
          <w:p w14:paraId="2F5E1119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2C459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5B8ECB17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6C2E7F77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4EDCE4F3" w14:textId="5E84C34A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okres i termin realizacji projektu objętego grantem jest zgodny z zapisami określonymi w ogłoszeniu o naborze wniosków?</w:t>
            </w:r>
          </w:p>
        </w:tc>
        <w:tc>
          <w:tcPr>
            <w:tcW w:w="1044" w:type="dxa"/>
            <w:vAlign w:val="center"/>
          </w:tcPr>
          <w:p w14:paraId="0B482DB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B0DE352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ED6C2F1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□</w:t>
            </w:r>
          </w:p>
          <w:p w14:paraId="60015EA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993B55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-</w:t>
            </w:r>
          </w:p>
        </w:tc>
        <w:tc>
          <w:tcPr>
            <w:tcW w:w="1701" w:type="dxa"/>
            <w:vAlign w:val="center"/>
          </w:tcPr>
          <w:p w14:paraId="2485FFB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43B03FDD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3A4E23A6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101207FA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1EC8B466" w14:textId="2644E95E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wniosek o powierzenie grantu jest zgodny z Regionalnym Programem Operacyjnym Województwa Kujawsko-Pomorskiego na lata 2014-2020 oraz ze Szczegółowym Opisem Osi Priorytetowych RPO WK-P 2014-2020?</w:t>
            </w:r>
          </w:p>
        </w:tc>
        <w:tc>
          <w:tcPr>
            <w:tcW w:w="1044" w:type="dxa"/>
            <w:vAlign w:val="center"/>
          </w:tcPr>
          <w:p w14:paraId="14BD77D6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43AB0ADC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3CC63A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2317CD52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2C797C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C3D7AD1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1D9D6591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7E70F333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62BA6514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23C49EF0" w14:textId="3CB97BD0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" w:name="_Hlk536101364"/>
            <w:r w:rsidRPr="003A522C">
              <w:rPr>
                <w:rFonts w:ascii="Arial Narrow" w:hAnsi="Arial Narrow"/>
                <w:sz w:val="20"/>
                <w:szCs w:val="20"/>
              </w:rPr>
              <w:t>Czy grupa docelowa projektu objętego grantem została określona na minimalnym wymaganym poziomie?</w:t>
            </w:r>
            <w:bookmarkEnd w:id="1"/>
          </w:p>
        </w:tc>
        <w:tc>
          <w:tcPr>
            <w:tcW w:w="1044" w:type="dxa"/>
            <w:vAlign w:val="center"/>
          </w:tcPr>
          <w:p w14:paraId="49121B87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6B6E8AD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2091E7F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2E3CC52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8224BFE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6CA1FD2" w14:textId="7A5B5C5A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3366" w:type="dxa"/>
          </w:tcPr>
          <w:p w14:paraId="53339F3E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5A54AE87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4E2ED806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32CFAB09" w14:textId="77777777" w:rsidR="0084279B" w:rsidRPr="003A522C" w:rsidRDefault="0084279B" w:rsidP="0084279B">
            <w:pPr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wskaźnik efektywności zatrudnieniowej w ramach aktywizacji społeczno-zatrudnieniowej jest określony na minimalnym wymaganym poziomie?</w:t>
            </w:r>
          </w:p>
          <w:p w14:paraId="19E2E875" w14:textId="63E15541" w:rsidR="0084279B" w:rsidRDefault="0084279B" w:rsidP="00400FB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A522C">
              <w:rPr>
                <w:rFonts w:ascii="Arial Narrow" w:hAnsi="Arial Narrow"/>
                <w:i/>
                <w:sz w:val="20"/>
                <w:szCs w:val="20"/>
              </w:rPr>
              <w:t>(Kryterium dotyczy jedynie grantów w zakresie aktywizacji społeczno-zawodowej w wymiarze zatrudnieniowym)</w:t>
            </w:r>
          </w:p>
        </w:tc>
        <w:tc>
          <w:tcPr>
            <w:tcW w:w="1044" w:type="dxa"/>
            <w:vAlign w:val="center"/>
          </w:tcPr>
          <w:p w14:paraId="30FC891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3237D0F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3819C8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E5E354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EA918A" w14:textId="7777777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F2F40B4" w14:textId="68356181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F09090" w14:textId="77777777" w:rsidR="00905A2F" w:rsidRPr="00A41651" w:rsidRDefault="00905A2F" w:rsidP="00905A2F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2D23E16" w14:textId="7009FB0A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3366" w:type="dxa"/>
          </w:tcPr>
          <w:p w14:paraId="66A4C634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4C12B78E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7DB8519F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23204623" w14:textId="56908869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wskaźnik efektywności społecznej jest określony na minimalnym wymaganym poziomie?</w:t>
            </w:r>
          </w:p>
        </w:tc>
        <w:tc>
          <w:tcPr>
            <w:tcW w:w="1044" w:type="dxa"/>
            <w:vAlign w:val="center"/>
          </w:tcPr>
          <w:p w14:paraId="282F6C7B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E617443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BB6166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386C5CF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5F8637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2D6F94F1" w14:textId="77777777" w:rsidR="00905A2F" w:rsidRPr="00A41651" w:rsidRDefault="00905A2F" w:rsidP="00905A2F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0FACDB07" w14:textId="2CE6CDBD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3366" w:type="dxa"/>
          </w:tcPr>
          <w:p w14:paraId="755B5682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0BF14B29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0518A605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1DA5C2B8" w14:textId="01CE1045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uczestnicy projektu objętego grantem kwalifikują się do objęcia wsparciem w ramach RPO WK-P 2014-2020 i LSR?</w:t>
            </w:r>
          </w:p>
        </w:tc>
        <w:tc>
          <w:tcPr>
            <w:tcW w:w="1044" w:type="dxa"/>
            <w:vAlign w:val="center"/>
          </w:tcPr>
          <w:p w14:paraId="7B2BC975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9DC8BAF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CE78DE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A3C45F0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53F2CF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096DB40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0665D6E2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5430E72D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42DD1A11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373DE487" w14:textId="5952DEA9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Zgodność projektu objętego grantem z obszarem realizacji projektu, który został wskazany w ogłoszeniu o naborze</w:t>
            </w:r>
            <w:r w:rsidRPr="003A522C">
              <w:rPr>
                <w:rStyle w:val="Odwoaniedokomentarza"/>
                <w:rFonts w:ascii="Arial Narrow" w:hAnsi="Arial Narrow"/>
              </w:rPr>
              <w:t>.</w:t>
            </w:r>
          </w:p>
        </w:tc>
        <w:tc>
          <w:tcPr>
            <w:tcW w:w="1044" w:type="dxa"/>
            <w:vAlign w:val="center"/>
          </w:tcPr>
          <w:p w14:paraId="5C74ED87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0CC92FC2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D39E58B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127C496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AD8614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4FDBA6F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14E5EFE5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3E700952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73219205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69EBC080" w14:textId="5B34F10E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wydatki przewidziane w projekcie objętym grantem nie są współfinansowane z innych unijnych instrumentów finansowych?</w:t>
            </w:r>
          </w:p>
        </w:tc>
        <w:tc>
          <w:tcPr>
            <w:tcW w:w="1044" w:type="dxa"/>
            <w:vAlign w:val="center"/>
          </w:tcPr>
          <w:p w14:paraId="1444E3E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1E853B0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8DF4BF2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97167E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AC7684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94B7F1D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60588195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1BB3BF29" w14:textId="77777777" w:rsidTr="001F4414">
        <w:trPr>
          <w:trHeight w:val="782"/>
        </w:trPr>
        <w:tc>
          <w:tcPr>
            <w:tcW w:w="568" w:type="dxa"/>
            <w:shd w:val="clear" w:color="auto" w:fill="F2F2F2" w:themeFill="background1" w:themeFillShade="F2"/>
          </w:tcPr>
          <w:p w14:paraId="6B22609C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20E12800" w14:textId="19109A01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 xml:space="preserve">Czy </w:t>
            </w:r>
            <w:proofErr w:type="spellStart"/>
            <w:r w:rsidRPr="003A522C">
              <w:rPr>
                <w:rFonts w:ascii="Arial Narrow" w:hAnsi="Arial Narrow"/>
                <w:sz w:val="20"/>
                <w:szCs w:val="20"/>
              </w:rPr>
              <w:t>Grantobiorca</w:t>
            </w:r>
            <w:proofErr w:type="spellEnd"/>
            <w:r w:rsidRPr="003A522C">
              <w:rPr>
                <w:rFonts w:ascii="Arial Narrow" w:hAnsi="Arial Narrow"/>
                <w:sz w:val="20"/>
                <w:szCs w:val="20"/>
              </w:rPr>
              <w:t xml:space="preserve"> prowadzi biuro projektu na obszarze LSR?</w:t>
            </w:r>
          </w:p>
        </w:tc>
        <w:tc>
          <w:tcPr>
            <w:tcW w:w="1044" w:type="dxa"/>
            <w:vAlign w:val="center"/>
          </w:tcPr>
          <w:p w14:paraId="78C84E0E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76768EC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530E6B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00F270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586A9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AFE0E27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0F71CC35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0F318D71" w14:textId="77777777" w:rsidTr="001F4414">
        <w:trPr>
          <w:trHeight w:val="638"/>
        </w:trPr>
        <w:tc>
          <w:tcPr>
            <w:tcW w:w="568" w:type="dxa"/>
            <w:shd w:val="clear" w:color="auto" w:fill="F2F2F2" w:themeFill="background1" w:themeFillShade="F2"/>
          </w:tcPr>
          <w:p w14:paraId="59B93A52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31FF3EFF" w14:textId="2CF0CBC4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zakłada realizację celu głównego (ogólnego) i szczegółowych LSR przez osiąganie zaplanowanych w LSR wskaźników?</w:t>
            </w:r>
          </w:p>
        </w:tc>
        <w:tc>
          <w:tcPr>
            <w:tcW w:w="1044" w:type="dxa"/>
            <w:vAlign w:val="center"/>
          </w:tcPr>
          <w:p w14:paraId="282082FF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024E399F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E05391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96C074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5F995D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2E8B60B9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340A6E2D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217C5F63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7B0BDA66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10C67DA8" w14:textId="2CC5E8E8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Zgodność projektu z zakresem tematycznym i formą wsparcia, w tym poprawność doboru wskaźników, wskazanymi w ogłoszeniu o naborze wniosków.</w:t>
            </w:r>
          </w:p>
        </w:tc>
        <w:tc>
          <w:tcPr>
            <w:tcW w:w="1044" w:type="dxa"/>
            <w:vAlign w:val="center"/>
          </w:tcPr>
          <w:p w14:paraId="29CF6096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3B92A12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18FA445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E9DB997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E5BD7B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5FA2F98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0A4C0584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491F2AA9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3B6428EA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0C826B95" w14:textId="3F84E9CB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 xml:space="preserve">Czy </w:t>
            </w:r>
            <w:proofErr w:type="spellStart"/>
            <w:r w:rsidRPr="003A522C">
              <w:rPr>
                <w:rFonts w:ascii="Arial Narrow" w:hAnsi="Arial Narrow"/>
                <w:sz w:val="20"/>
                <w:szCs w:val="20"/>
              </w:rPr>
              <w:t>Grantobiorca</w:t>
            </w:r>
            <w:proofErr w:type="spellEnd"/>
            <w:r w:rsidRPr="003A522C">
              <w:rPr>
                <w:rFonts w:ascii="Arial Narrow" w:hAnsi="Arial Narrow"/>
                <w:sz w:val="20"/>
                <w:szCs w:val="20"/>
              </w:rPr>
              <w:t xml:space="preserve"> nie podlega wykluczeniu z możliwości otrzymania dofinansowania ze środków Unii Europejskiej?</w:t>
            </w:r>
          </w:p>
        </w:tc>
        <w:tc>
          <w:tcPr>
            <w:tcW w:w="1044" w:type="dxa"/>
            <w:vAlign w:val="center"/>
          </w:tcPr>
          <w:p w14:paraId="0265ED0D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B43CEDC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3639E2D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FB7DD11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A8C245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431BCE4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532838FD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1D6D72F7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4BB46CB0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63BA66DD" w14:textId="6909DE98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realizacja projektu jest zgodna z przepisami art. 65 ust. 6 i art. 125 ust. 3 lit. e) i f) rozporządzenia 1303/2013?</w:t>
            </w:r>
          </w:p>
        </w:tc>
        <w:tc>
          <w:tcPr>
            <w:tcW w:w="1044" w:type="dxa"/>
            <w:vAlign w:val="center"/>
          </w:tcPr>
          <w:p w14:paraId="01091EB4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5EBA0E0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B87A82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□</w:t>
            </w:r>
          </w:p>
          <w:p w14:paraId="2E4A283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F4EC10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□</w:t>
            </w:r>
          </w:p>
          <w:p w14:paraId="68112336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480C321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lastRenderedPageBreak/>
              <w:t>-</w:t>
            </w:r>
          </w:p>
        </w:tc>
        <w:tc>
          <w:tcPr>
            <w:tcW w:w="3366" w:type="dxa"/>
          </w:tcPr>
          <w:p w14:paraId="0ACAB424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48B6D544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0AE035D1" w14:textId="77777777" w:rsidR="0084279B" w:rsidRPr="00F55839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83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3AAD62DB" w14:textId="77777777" w:rsidR="0084279B" w:rsidRPr="003A522C" w:rsidRDefault="0084279B" w:rsidP="0084279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 xml:space="preserve">Jeśli projekt objęty grantem przewiduje realizację podniesienia, nabycia lub uzupełnienia wiedzy lub umiejętności to ich efektem jest uzyskanie kwalifikacji lub nabycie kompetencji (w rozumieniu </w:t>
            </w:r>
            <w:r w:rsidRPr="003A522C">
              <w:rPr>
                <w:rFonts w:ascii="Arial Narrow" w:hAnsi="Arial Narrow"/>
                <w:i/>
                <w:sz w:val="20"/>
                <w:szCs w:val="20"/>
              </w:rPr>
              <w:t>Wytycznych w zakresie monitorowania postępu rzeczowego realizacji programów operacyjnych na lata 2014-2020</w:t>
            </w:r>
            <w:r w:rsidRPr="003A522C">
              <w:rPr>
                <w:rFonts w:ascii="Arial Narrow" w:hAnsi="Arial Narrow"/>
                <w:sz w:val="20"/>
                <w:szCs w:val="20"/>
              </w:rPr>
              <w:t>), potwierdzonych formalnym dokumentem (np. certyfikatem). Uzyskanie kwalifikacji lub kompetencji jest każdorazowo weryfikowane poprzez przeprowadzenie odpowiedniego ich sprawdzenia (np. w formie egzaminu).</w:t>
            </w:r>
          </w:p>
          <w:p w14:paraId="7493E016" w14:textId="77777777" w:rsidR="0084279B" w:rsidRPr="003A522C" w:rsidRDefault="0084279B" w:rsidP="0084279B">
            <w:pPr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  <w:p w14:paraId="567D3C5C" w14:textId="6808921E" w:rsidR="0084279B" w:rsidRPr="00F55839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i/>
                <w:sz w:val="20"/>
                <w:szCs w:val="20"/>
              </w:rPr>
              <w:t xml:space="preserve">(Kryterium dotyczy jedynie grantów w zakresie aktywizacji społeczno-zawodowej w wymiarze zatrudnieniowym) </w:t>
            </w:r>
          </w:p>
        </w:tc>
        <w:tc>
          <w:tcPr>
            <w:tcW w:w="1044" w:type="dxa"/>
            <w:vAlign w:val="center"/>
          </w:tcPr>
          <w:p w14:paraId="1D81806C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0C287166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6931872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41D7E57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84C0E7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21E9039C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3C392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3869AA4B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63DACF58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29207044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5C7F9D05" w14:textId="2BDA78EB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 xml:space="preserve">Czy projekt objęty grantem jest zgodny z przepisami dotyczącymi pomocy publicznej lub pomocy de </w:t>
            </w:r>
            <w:proofErr w:type="spellStart"/>
            <w:r w:rsidRPr="003A522C">
              <w:rPr>
                <w:rFonts w:ascii="Arial Narrow" w:hAnsi="Arial Narrow"/>
                <w:sz w:val="20"/>
                <w:szCs w:val="20"/>
              </w:rPr>
              <w:t>minimis</w:t>
            </w:r>
            <w:proofErr w:type="spellEnd"/>
            <w:r w:rsidRPr="003A522C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3A522C">
              <w:rPr>
                <w:rFonts w:ascii="Arial Narrow" w:hAnsi="Arial Narrow"/>
                <w:i/>
                <w:sz w:val="20"/>
                <w:szCs w:val="20"/>
              </w:rPr>
              <w:t>jeśli dotyczy</w:t>
            </w:r>
            <w:r w:rsidRPr="003A522C">
              <w:rPr>
                <w:rFonts w:ascii="Arial Narrow" w:hAnsi="Arial Narrow"/>
                <w:sz w:val="20"/>
                <w:szCs w:val="20"/>
              </w:rPr>
              <w:t>)?</w:t>
            </w:r>
          </w:p>
        </w:tc>
        <w:tc>
          <w:tcPr>
            <w:tcW w:w="1044" w:type="dxa"/>
            <w:vAlign w:val="center"/>
          </w:tcPr>
          <w:p w14:paraId="26B7AB20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6F2CAA16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F86086D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3FE0FF1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B6824A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8B146E6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F99C53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79EF13E2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2FFF21B4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5C5141C0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4CF5C30C" w14:textId="775D980C" w:rsidR="0084279B" w:rsidRDefault="0084279B" w:rsidP="00D071C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jest zgodny z właściwymi przepisami prawa unijnego i krajowego?</w:t>
            </w:r>
          </w:p>
        </w:tc>
        <w:tc>
          <w:tcPr>
            <w:tcW w:w="1044" w:type="dxa"/>
            <w:vAlign w:val="center"/>
          </w:tcPr>
          <w:p w14:paraId="0B48847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80EB2A7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6E8A04F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055AE96B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B964DF" w14:textId="7999E3FC" w:rsidR="0084279B" w:rsidRPr="00A41651" w:rsidRDefault="00D071CE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  <w:p w14:paraId="625F7EEC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95219E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683763DE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40926E2F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69BCB900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08122133" w14:textId="5C9F0BE7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jest zgodny z zasadą równości szans i niedyskryminacji, w tym dostępności dla osób z niepełnosprawnościami?</w:t>
            </w:r>
          </w:p>
        </w:tc>
        <w:tc>
          <w:tcPr>
            <w:tcW w:w="1044" w:type="dxa"/>
            <w:vAlign w:val="center"/>
          </w:tcPr>
          <w:p w14:paraId="3A90601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4FC345E5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15D3F7B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41590AA1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F99E21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6341115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46803C34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40EB3654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4C99CC01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43340E6A" w14:textId="5C988D62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jest zgodny z zasadą równości szans kobiet i mężczyzn w oparciu o standard minimum?</w:t>
            </w:r>
          </w:p>
        </w:tc>
        <w:tc>
          <w:tcPr>
            <w:tcW w:w="1044" w:type="dxa"/>
            <w:vAlign w:val="center"/>
          </w:tcPr>
          <w:p w14:paraId="3F19E05C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5EC0F9D2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C3CC34F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321D7542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282A5D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2EDECE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6CA63FD1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9B" w:rsidRPr="00CB3784" w14:paraId="5D61703E" w14:textId="77777777" w:rsidTr="001F4414">
        <w:tc>
          <w:tcPr>
            <w:tcW w:w="568" w:type="dxa"/>
            <w:shd w:val="clear" w:color="auto" w:fill="F2F2F2" w:themeFill="background1" w:themeFillShade="F2"/>
          </w:tcPr>
          <w:p w14:paraId="1A9002AB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370" w:type="dxa"/>
            <w:shd w:val="clear" w:color="auto" w:fill="F2F2F2" w:themeFill="background1" w:themeFillShade="F2"/>
            <w:vAlign w:val="center"/>
          </w:tcPr>
          <w:p w14:paraId="21C31EE8" w14:textId="6374DB17" w:rsidR="0084279B" w:rsidRDefault="0084279B" w:rsidP="0084279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22C">
              <w:rPr>
                <w:rFonts w:ascii="Arial Narrow" w:hAnsi="Arial Narrow"/>
                <w:sz w:val="20"/>
                <w:szCs w:val="20"/>
              </w:rPr>
              <w:t>Czy projekt objęty grantem jest zgodny z zasadą zrównoważonego rozwoju?</w:t>
            </w:r>
          </w:p>
        </w:tc>
        <w:tc>
          <w:tcPr>
            <w:tcW w:w="1044" w:type="dxa"/>
            <w:vAlign w:val="center"/>
          </w:tcPr>
          <w:p w14:paraId="55857A61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CB4BBBE" w14:textId="77777777" w:rsidR="0084279B" w:rsidRPr="00A41651" w:rsidRDefault="0084279B" w:rsidP="0084279B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C93666E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7DCD4DEB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3326E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D6879E8" w14:textId="77777777" w:rsidR="0084279B" w:rsidRPr="00A41651" w:rsidRDefault="0084279B" w:rsidP="0084279B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</w:tc>
        <w:tc>
          <w:tcPr>
            <w:tcW w:w="3366" w:type="dxa"/>
          </w:tcPr>
          <w:p w14:paraId="5C199B23" w14:textId="77777777" w:rsidR="0084279B" w:rsidRPr="00CB3784" w:rsidRDefault="0084279B" w:rsidP="00842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1CE" w:rsidRPr="00CB3784" w14:paraId="64443379" w14:textId="77777777" w:rsidTr="00740F65">
        <w:tc>
          <w:tcPr>
            <w:tcW w:w="568" w:type="dxa"/>
            <w:shd w:val="clear" w:color="auto" w:fill="F2F2F2" w:themeFill="background1" w:themeFillShade="F2"/>
          </w:tcPr>
          <w:p w14:paraId="7E1BF541" w14:textId="77777777" w:rsidR="00D071CE" w:rsidRPr="00CB3784" w:rsidRDefault="00D071CE" w:rsidP="00D07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504372885"/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370" w:type="dxa"/>
            <w:shd w:val="clear" w:color="auto" w:fill="F2F2F2" w:themeFill="background1" w:themeFillShade="F2"/>
          </w:tcPr>
          <w:p w14:paraId="119CACB0" w14:textId="1505F02D" w:rsidR="00D071CE" w:rsidRDefault="00D071CE" w:rsidP="00D071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3FF6">
              <w:rPr>
                <w:rFonts w:ascii="Arial Narrow" w:hAnsi="Arial Narrow"/>
                <w:sz w:val="20"/>
                <w:szCs w:val="20"/>
              </w:rPr>
              <w:t>Wydatki zaplanowane w budżecie projektu/ projektu objętego grantem są zgodne z Wytycznymi w zakresie kwalifikowalności wydatków w ramach Europejskiego Funduszu Rozwoju Regionalnego, Europejskiego Funduszu Społecznego oraz Funduszu Spójności na lata 2014-2020</w:t>
            </w:r>
            <w:bookmarkStart w:id="3" w:name="_Hlk536102280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54750">
              <w:rPr>
                <w:rFonts w:ascii="Arial Narrow" w:hAnsi="Arial Narrow"/>
                <w:sz w:val="20"/>
                <w:szCs w:val="20"/>
                <w:highlight w:val="yellow"/>
              </w:rPr>
              <w:t>oraz czy spełniają warunki określone w ogłoszeniu?</w:t>
            </w:r>
            <w:bookmarkEnd w:id="3"/>
          </w:p>
        </w:tc>
        <w:tc>
          <w:tcPr>
            <w:tcW w:w="1044" w:type="dxa"/>
            <w:vAlign w:val="center"/>
          </w:tcPr>
          <w:p w14:paraId="429988F8" w14:textId="7777777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1728724E" w14:textId="77777777" w:rsidR="00D071CE" w:rsidRPr="00A41651" w:rsidRDefault="00D071CE" w:rsidP="00D071CE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5B5D682" w14:textId="7777777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A41651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  <w:p w14:paraId="2BF2E73C" w14:textId="7777777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9DB081" w14:textId="76D48211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20"/>
              </w:rPr>
              <w:t>-</w:t>
            </w:r>
          </w:p>
          <w:p w14:paraId="5C89182F" w14:textId="7777777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701" w:type="dxa"/>
          </w:tcPr>
          <w:p w14:paraId="0BF1E32B" w14:textId="77777777" w:rsidR="00D071CE" w:rsidRDefault="00D071CE" w:rsidP="00D071C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  <w:p w14:paraId="12719C51" w14:textId="3A9547D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CE2B45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3366" w:type="dxa"/>
          </w:tcPr>
          <w:p w14:paraId="2B868FB7" w14:textId="77777777" w:rsidR="00D071CE" w:rsidRPr="00CB3784" w:rsidRDefault="00D071CE" w:rsidP="00D071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  <w:tr w:rsidR="00D071CE" w:rsidRPr="00CB3784" w14:paraId="24BB1036" w14:textId="77777777" w:rsidTr="00740F65">
        <w:tc>
          <w:tcPr>
            <w:tcW w:w="568" w:type="dxa"/>
            <w:shd w:val="clear" w:color="auto" w:fill="F2F2F2" w:themeFill="background1" w:themeFillShade="F2"/>
          </w:tcPr>
          <w:p w14:paraId="27779A8D" w14:textId="77777777" w:rsidR="00D071CE" w:rsidRPr="00CB3784" w:rsidRDefault="00D071CE" w:rsidP="00D07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370" w:type="dxa"/>
            <w:shd w:val="clear" w:color="auto" w:fill="F2F2F2" w:themeFill="background1" w:themeFillShade="F2"/>
          </w:tcPr>
          <w:p w14:paraId="3270D4C9" w14:textId="1FDBBAA0" w:rsidR="00D071CE" w:rsidRDefault="00D071CE" w:rsidP="00D071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3FF6">
              <w:rPr>
                <w:rFonts w:ascii="Arial Narrow" w:hAnsi="Arial Narrow"/>
                <w:sz w:val="20"/>
                <w:szCs w:val="20"/>
              </w:rPr>
              <w:t>Wydatki zaplanowane w budżecie wynikają bezpośrednio z opisanych działań oraz przyczyniają się do osiągnięcia produktów projektu/ projektu objętego grantem w sposób racjonalny i efektywny.</w:t>
            </w:r>
          </w:p>
        </w:tc>
        <w:tc>
          <w:tcPr>
            <w:tcW w:w="1044" w:type="dxa"/>
            <w:vAlign w:val="center"/>
          </w:tcPr>
          <w:p w14:paraId="2D9FFA63" w14:textId="7777777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6D5579DC" w14:textId="77777777" w:rsidR="00D071CE" w:rsidRPr="00A41651" w:rsidRDefault="00D071CE" w:rsidP="00D071CE">
            <w:pPr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330DB38" w14:textId="7777777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□</w:t>
            </w:r>
          </w:p>
          <w:p w14:paraId="0456B536" w14:textId="7777777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727F23" w14:textId="77777777" w:rsidR="00D071CE" w:rsidRPr="00A41651" w:rsidRDefault="00D071CE" w:rsidP="00D071CE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A41651">
              <w:rPr>
                <w:rFonts w:ascii="Times New Roman" w:hAnsi="Times New Roman" w:cs="Times New Roman"/>
                <w:sz w:val="36"/>
                <w:szCs w:val="20"/>
              </w:rPr>
              <w:t>-</w:t>
            </w:r>
          </w:p>
        </w:tc>
        <w:tc>
          <w:tcPr>
            <w:tcW w:w="1701" w:type="dxa"/>
          </w:tcPr>
          <w:p w14:paraId="1DAE7E1B" w14:textId="77777777" w:rsidR="00D071CE" w:rsidRDefault="00D071CE" w:rsidP="00D071CE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</w:p>
          <w:p w14:paraId="7C8413C1" w14:textId="59A4ADDB" w:rsidR="00D071CE" w:rsidRPr="00CB3784" w:rsidRDefault="00D071CE" w:rsidP="00D0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B45">
              <w:rPr>
                <w:rFonts w:ascii="Times New Roman" w:hAnsi="Times New Roman" w:cs="Times New Roman"/>
                <w:sz w:val="32"/>
                <w:szCs w:val="20"/>
              </w:rPr>
              <w:t>□</w:t>
            </w:r>
          </w:p>
        </w:tc>
        <w:tc>
          <w:tcPr>
            <w:tcW w:w="3366" w:type="dxa"/>
          </w:tcPr>
          <w:p w14:paraId="71F6D0F4" w14:textId="77777777" w:rsidR="00D071CE" w:rsidRPr="00CB3784" w:rsidRDefault="00D071CE" w:rsidP="00D071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37300B" w14:textId="77777777" w:rsidR="0084098F" w:rsidRDefault="00F87CEA" w:rsidP="00A41651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ela-Siatka"/>
        <w:tblW w:w="140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70"/>
        <w:gridCol w:w="8664"/>
      </w:tblGrid>
      <w:tr w:rsidR="0084098F" w:rsidRPr="00A41651" w14:paraId="01269E24" w14:textId="77777777" w:rsidTr="001F4414">
        <w:tc>
          <w:tcPr>
            <w:tcW w:w="5370" w:type="dxa"/>
            <w:shd w:val="clear" w:color="auto" w:fill="F2F2F2" w:themeFill="background1" w:themeFillShade="F2"/>
          </w:tcPr>
          <w:p w14:paraId="053B148E" w14:textId="77777777" w:rsidR="0084098F" w:rsidRPr="00A41651" w:rsidRDefault="0084098F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ZAKRES WEZWANIA I </w:t>
            </w:r>
            <w:r w:rsidRPr="00A41651">
              <w:rPr>
                <w:rFonts w:ascii="Times New Roman" w:hAnsi="Times New Roman" w:cs="Times New Roman"/>
                <w:i/>
                <w:sz w:val="20"/>
                <w:szCs w:val="20"/>
              </w:rPr>
              <w:t>UZASADNIENIE KONIECZNOŚCI WEZWANIA:</w:t>
            </w:r>
          </w:p>
          <w:p w14:paraId="4690370B" w14:textId="77777777" w:rsidR="0084098F" w:rsidRPr="00A41651" w:rsidRDefault="0084098F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664" w:type="dxa"/>
          </w:tcPr>
          <w:p w14:paraId="259C8853" w14:textId="77777777" w:rsidR="0084098F" w:rsidRPr="00A41651" w:rsidRDefault="0084098F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4098F" w:rsidRPr="00A41651" w14:paraId="5681AC7E" w14:textId="77777777" w:rsidTr="001F4414">
        <w:tc>
          <w:tcPr>
            <w:tcW w:w="5370" w:type="dxa"/>
            <w:shd w:val="clear" w:color="auto" w:fill="F2F2F2" w:themeFill="background1" w:themeFillShade="F2"/>
          </w:tcPr>
          <w:p w14:paraId="418D7138" w14:textId="77777777" w:rsidR="0084098F" w:rsidRPr="00A41651" w:rsidRDefault="0084098F" w:rsidP="001F4414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1651">
              <w:rPr>
                <w:rFonts w:ascii="Times New Roman" w:hAnsi="Times New Roman" w:cs="Times New Roman"/>
                <w:i/>
                <w:sz w:val="20"/>
                <w:szCs w:val="20"/>
              </w:rPr>
              <w:t>WYJAŚNIENIA i/lub DOKUMENTY DOSTARCZONE NA WEZWANIE:</w:t>
            </w:r>
          </w:p>
        </w:tc>
        <w:tc>
          <w:tcPr>
            <w:tcW w:w="8664" w:type="dxa"/>
          </w:tcPr>
          <w:p w14:paraId="6A3D3647" w14:textId="77777777" w:rsidR="0084098F" w:rsidRPr="00A41651" w:rsidRDefault="0084098F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9582B4B" w14:textId="77777777" w:rsidR="0084098F" w:rsidRPr="00A41651" w:rsidRDefault="0084098F" w:rsidP="001F44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7C34C38" w14:textId="31A42F62" w:rsidR="00CA4BA5" w:rsidRPr="00905A2F" w:rsidRDefault="00905A2F" w:rsidP="00905A2F">
      <w:pPr>
        <w:jc w:val="both"/>
        <w:rPr>
          <w:rFonts w:ascii="Times New Roman" w:hAnsi="Times New Roman" w:cs="Times New Roman"/>
          <w:sz w:val="20"/>
        </w:rPr>
      </w:pPr>
      <w:r w:rsidRPr="00905A2F">
        <w:rPr>
          <w:rFonts w:ascii="Times New Roman" w:hAnsi="Times New Roman" w:cs="Times New Roman"/>
          <w:sz w:val="20"/>
          <w:highlight w:val="yellow"/>
        </w:rPr>
        <w:t>Uwaga: jeśli wniosek nie jest kompletny i nie można jednoznacznie udzielić odpowiedzi na powyższe pytania, pracownik biura LGD może wezwać do wyjaśnień i uzupełnień.</w:t>
      </w:r>
    </w:p>
    <w:tbl>
      <w:tblPr>
        <w:tblW w:w="1417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2"/>
        <w:gridCol w:w="1275"/>
        <w:gridCol w:w="4389"/>
      </w:tblGrid>
      <w:tr w:rsidR="004A6CF6" w14:paraId="425320E4" w14:textId="77777777" w:rsidTr="001F4414">
        <w:trPr>
          <w:trHeight w:val="552"/>
        </w:trPr>
        <w:tc>
          <w:tcPr>
            <w:tcW w:w="1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4FD025" w14:textId="77777777" w:rsidR="004A6CF6" w:rsidRPr="004A6CF6" w:rsidRDefault="004A6CF6" w:rsidP="004A6CF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Szacowanie wielkości grantu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 weryfikacja wstępna poprzez</w:t>
            </w:r>
            <w:r w:rsidRPr="004A6CF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2F0E013" w14:textId="77777777" w:rsidR="004A6CF6" w:rsidRPr="004A6CF6" w:rsidRDefault="004A6CF6" w:rsidP="004A6CF6">
            <w:pPr>
              <w:pStyle w:val="Akapitzlist"/>
              <w:widowControl w:val="0"/>
              <w:numPr>
                <w:ilvl w:val="0"/>
                <w:numId w:val="11"/>
              </w:num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 xml:space="preserve">Zatwierdzenie kwoty kosztów kwalifikowanych, uzasadnionych i racjonalnych zweryfikowanych przez pracowników biura LGD; W przypadku stwierdzenia nie kwalifikowalności lub nieracjonalności danego kosztu kwota pomocy ulega odpowiedniemu zmniejszeniu przy zachowaniu poziomu dofinansowania określonego w ogłoszeniu lub wskazanego przez </w:t>
            </w:r>
            <w:proofErr w:type="spellStart"/>
            <w:r w:rsidRPr="004A6CF6">
              <w:rPr>
                <w:rFonts w:ascii="Times New Roman" w:hAnsi="Times New Roman" w:cs="Times New Roman"/>
                <w:sz w:val="20"/>
                <w:szCs w:val="20"/>
              </w:rPr>
              <w:t>grantobiorcę</w:t>
            </w:r>
            <w:proofErr w:type="spellEnd"/>
            <w:r w:rsidRPr="004A6CF6">
              <w:rPr>
                <w:rFonts w:ascii="Times New Roman" w:hAnsi="Times New Roman" w:cs="Times New Roman"/>
                <w:sz w:val="20"/>
                <w:szCs w:val="20"/>
              </w:rPr>
              <w:t xml:space="preserve"> (jeśli wykazał wkład własny);</w:t>
            </w:r>
          </w:p>
          <w:p w14:paraId="7DD1216D" w14:textId="77777777" w:rsidR="004A6CF6" w:rsidRPr="004A6CF6" w:rsidRDefault="004A6CF6" w:rsidP="004A6CF6">
            <w:pPr>
              <w:pStyle w:val="Akapitzlist"/>
              <w:widowControl w:val="0"/>
              <w:numPr>
                <w:ilvl w:val="0"/>
                <w:numId w:val="11"/>
              </w:num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>Określenie stosunku planowanych kosztów do ilości uczestników projektu objętego grantem zgodnie z limitami na uczestnika określonymi w ogłoszeniu;</w:t>
            </w:r>
          </w:p>
          <w:p w14:paraId="5AFC3B59" w14:textId="77777777" w:rsidR="004A6CF6" w:rsidRPr="004A6CF6" w:rsidRDefault="004A6CF6" w:rsidP="004A6CF6">
            <w:pPr>
              <w:pStyle w:val="Akapitzlist"/>
              <w:widowControl w:val="0"/>
              <w:numPr>
                <w:ilvl w:val="0"/>
                <w:numId w:val="11"/>
              </w:num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 xml:space="preserve">Zastosowanie wskazanej w LSR intensywności pomocy określonej w ramach projektu grantowego. Wyliczenie kwoty pomocy w takim przypadku stanowić będzie iloczyn poziomu dofinansowania określonego w ogłoszeniu o naborze oraz sumy zweryfikowanych kosztów kwalifikowalnych operacji wskazanych we wniosku o powierzenie grantu; </w:t>
            </w:r>
          </w:p>
          <w:p w14:paraId="197D9CC7" w14:textId="77777777" w:rsidR="004A6CF6" w:rsidRPr="004A6CF6" w:rsidRDefault="004A6CF6" w:rsidP="004A6CF6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>Zastosowanie maksymalnej wielkości grantu dla danego typu projektu</w:t>
            </w:r>
          </w:p>
          <w:p w14:paraId="02F430CC" w14:textId="77777777" w:rsidR="004A6CF6" w:rsidRDefault="004A6CF6" w:rsidP="004A6C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 xml:space="preserve">Jeśli kwota pomocy wyliczona w oparciu o zweryfikowane koszty będzie przekraczać maksymalną wielkości grantu dla danego typu projektu określoną w ogłoszeniu,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LGD</w:t>
            </w:r>
            <w:r w:rsidRPr="004A6CF6">
              <w:rPr>
                <w:rFonts w:ascii="Times New Roman" w:hAnsi="Times New Roman" w:cs="Times New Roman"/>
                <w:sz w:val="20"/>
                <w:szCs w:val="20"/>
              </w:rPr>
              <w:t xml:space="preserve"> dokonuje odpowiedniego zmniejszenia kwoty pomocy.</w:t>
            </w:r>
          </w:p>
          <w:p w14:paraId="6D00C5EB" w14:textId="77777777" w:rsidR="004A6CF6" w:rsidRPr="004A6CF6" w:rsidRDefault="004A6CF6" w:rsidP="004A6C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Uzasadnienie do szacowania wielskości grantu: ……………………………………………………………………………………………………………………………………..</w:t>
            </w:r>
          </w:p>
          <w:p w14:paraId="51B5B0F9" w14:textId="77777777" w:rsidR="004A6CF6" w:rsidRPr="005E6891" w:rsidRDefault="004A6CF6" w:rsidP="004A6CF6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Szacowana </w:t>
            </w:r>
            <w:r w:rsidRPr="004A6C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kwot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4A6C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grantu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 ………………… (zł)</w:t>
            </w:r>
          </w:p>
        </w:tc>
      </w:tr>
      <w:tr w:rsidR="004A6CF6" w:rsidRPr="00CB3784" w14:paraId="06E61849" w14:textId="77777777" w:rsidTr="00244449"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025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19BE7" w14:textId="77777777" w:rsidR="004A6CF6" w:rsidRDefault="004A6CF6" w:rsidP="004A6CF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Projekt objęty grantem jest zgodny z LSR? </w:t>
            </w:r>
          </w:p>
          <w:p w14:paraId="4666B4ED" w14:textId="77777777" w:rsidR="004A6CF6" w:rsidRPr="00CB3784" w:rsidRDefault="004A6CF6" w:rsidP="004A6CF6">
            <w:pPr>
              <w:pStyle w:val="Bezodstpw"/>
              <w:rPr>
                <w:rFonts w:ascii="Times New Roman" w:eastAsia="Droid Sans Fallback" w:hAnsi="Times New Roman" w:cs="Times New Roman"/>
                <w:kern w:val="2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7B0ED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0C8B6338" w14:textId="61335256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A6A1D34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3EF4722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A4C3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  <w:r>
              <w:rPr>
                <w:rStyle w:val="Odwoanieprzypisudolnego"/>
                <w:rFonts w:ascii="Times New Roman" w:eastAsia="Times New Roman" w:hAnsi="Times New Roman" w:cs="Times New Roman"/>
                <w:bCs/>
                <w:lang w:eastAsia="pl-PL"/>
              </w:rPr>
              <w:footnoteReference w:id="1"/>
            </w:r>
          </w:p>
          <w:p w14:paraId="7E25BCA1" w14:textId="08EA9120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8C26CFE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5DC1388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4A6CF6" w:rsidRPr="00CB3784" w14:paraId="5BD60442" w14:textId="77777777" w:rsidTr="00244449"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300"/>
        </w:trPr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3E4DC2" w14:textId="77777777" w:rsidR="004A6CF6" w:rsidRPr="00244449" w:rsidRDefault="004A6CF6" w:rsidP="004A6CF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44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powierzenie grantu ubiega się podmiot, który spełnia warunki przyznania pomocy określone w RPO WK-P na lata 2014-2020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?</w:t>
            </w:r>
          </w:p>
          <w:p w14:paraId="2539EFE2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473DD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37CDB90E" w14:textId="29CE30F9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A412AC5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112BBDA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D96CE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3784">
              <w:rPr>
                <w:rFonts w:ascii="Times New Roman" w:eastAsia="Times New Roman" w:hAnsi="Times New Roman" w:cs="Times New Roman"/>
                <w:bCs/>
                <w:lang w:eastAsia="pl-PL"/>
              </w:rPr>
              <w:t>NIE</w:t>
            </w:r>
            <w:r>
              <w:rPr>
                <w:rStyle w:val="Odwoanieprzypisudolnego"/>
                <w:rFonts w:ascii="Times New Roman" w:eastAsia="Times New Roman" w:hAnsi="Times New Roman" w:cs="Times New Roman"/>
                <w:bCs/>
                <w:lang w:eastAsia="pl-PL"/>
              </w:rPr>
              <w:footnoteReference w:id="2"/>
            </w:r>
          </w:p>
          <w:p w14:paraId="524F12EF" w14:textId="66398AB5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E963A35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443E5DD" w14:textId="77777777" w:rsidR="004A6CF6" w:rsidRPr="00CB3784" w:rsidRDefault="004A6CF6" w:rsidP="004A6CF6">
            <w:pPr>
              <w:pStyle w:val="Bezodstpw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3C6E41ED" w14:textId="77777777" w:rsidR="00244449" w:rsidRDefault="00244449"/>
    <w:tbl>
      <w:tblPr>
        <w:tblW w:w="1417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52"/>
        <w:gridCol w:w="253"/>
        <w:gridCol w:w="751"/>
        <w:gridCol w:w="246"/>
        <w:gridCol w:w="772"/>
        <w:gridCol w:w="246"/>
        <w:gridCol w:w="246"/>
        <w:gridCol w:w="519"/>
        <w:gridCol w:w="190"/>
      </w:tblGrid>
      <w:tr w:rsidR="00CB3784" w14:paraId="730ECABB" w14:textId="77777777" w:rsidTr="00244449">
        <w:trPr>
          <w:trHeight w:val="620"/>
        </w:trPr>
        <w:tc>
          <w:tcPr>
            <w:tcW w:w="10952" w:type="dxa"/>
            <w:vAlign w:val="center"/>
            <w:hideMark/>
          </w:tcPr>
          <w:p w14:paraId="6CE3F4CA" w14:textId="77777777" w:rsidR="00CB3784" w:rsidRDefault="00CB378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Zweryfikował:</w:t>
            </w:r>
          </w:p>
        </w:tc>
        <w:tc>
          <w:tcPr>
            <w:tcW w:w="253" w:type="dxa"/>
            <w:vAlign w:val="center"/>
            <w:hideMark/>
          </w:tcPr>
          <w:p w14:paraId="0032E578" w14:textId="77777777" w:rsidR="00CB3784" w:rsidRDefault="00CB378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vAlign w:val="center"/>
            <w:hideMark/>
          </w:tcPr>
          <w:p w14:paraId="3B99D847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bottom"/>
            <w:hideMark/>
          </w:tcPr>
          <w:p w14:paraId="180AF1AA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2" w:type="dxa"/>
            <w:vAlign w:val="bottom"/>
            <w:hideMark/>
          </w:tcPr>
          <w:p w14:paraId="76E5CEC3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bottom"/>
            <w:hideMark/>
          </w:tcPr>
          <w:p w14:paraId="6939FE08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bottom"/>
            <w:hideMark/>
          </w:tcPr>
          <w:p w14:paraId="70D36806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vAlign w:val="bottom"/>
            <w:hideMark/>
          </w:tcPr>
          <w:p w14:paraId="794A9654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vAlign w:val="bottom"/>
            <w:hideMark/>
          </w:tcPr>
          <w:p w14:paraId="3D7600F0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CB3784" w14:paraId="03AD710A" w14:textId="77777777" w:rsidTr="00244449">
        <w:trPr>
          <w:trHeight w:val="620"/>
        </w:trPr>
        <w:tc>
          <w:tcPr>
            <w:tcW w:w="10952" w:type="dxa"/>
            <w:vAlign w:val="center"/>
            <w:hideMark/>
          </w:tcPr>
          <w:p w14:paraId="19845615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Imię i nazwisko Weryfikującego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…………………………………………………………………………..</w:t>
            </w:r>
          </w:p>
        </w:tc>
        <w:tc>
          <w:tcPr>
            <w:tcW w:w="253" w:type="dxa"/>
            <w:vAlign w:val="center"/>
            <w:hideMark/>
          </w:tcPr>
          <w:p w14:paraId="04E717B5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vAlign w:val="center"/>
            <w:hideMark/>
          </w:tcPr>
          <w:p w14:paraId="30853772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center"/>
            <w:hideMark/>
          </w:tcPr>
          <w:p w14:paraId="01ACEF34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2" w:type="dxa"/>
            <w:vAlign w:val="center"/>
            <w:hideMark/>
          </w:tcPr>
          <w:p w14:paraId="626148BF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center"/>
            <w:hideMark/>
          </w:tcPr>
          <w:p w14:paraId="4930C3B2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vAlign w:val="center"/>
            <w:hideMark/>
          </w:tcPr>
          <w:p w14:paraId="6ED05B41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vAlign w:val="center"/>
            <w:hideMark/>
          </w:tcPr>
          <w:p w14:paraId="4A49B36A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vAlign w:val="center"/>
            <w:hideMark/>
          </w:tcPr>
          <w:p w14:paraId="0874CB71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CB3784" w14:paraId="33F07C9F" w14:textId="77777777" w:rsidTr="00244449">
        <w:trPr>
          <w:trHeight w:val="620"/>
        </w:trPr>
        <w:tc>
          <w:tcPr>
            <w:tcW w:w="10952" w:type="dxa"/>
            <w:vAlign w:val="center"/>
            <w:hideMark/>
          </w:tcPr>
          <w:p w14:paraId="2FD64EF2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Data i podpis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/20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  <w:tc>
          <w:tcPr>
            <w:tcW w:w="253" w:type="dxa"/>
            <w:vAlign w:val="center"/>
            <w:hideMark/>
          </w:tcPr>
          <w:p w14:paraId="4B9F6A3D" w14:textId="77777777" w:rsidR="00CB3784" w:rsidRDefault="00CB3784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780" w:type="dxa"/>
            <w:gridSpan w:val="6"/>
            <w:vAlign w:val="center"/>
            <w:hideMark/>
          </w:tcPr>
          <w:p w14:paraId="3DBB7536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vAlign w:val="center"/>
            <w:hideMark/>
          </w:tcPr>
          <w:p w14:paraId="5B8C644B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B3784" w14:paraId="4F767201" w14:textId="77777777" w:rsidTr="00244449">
        <w:trPr>
          <w:trHeight w:val="424"/>
        </w:trPr>
        <w:tc>
          <w:tcPr>
            <w:tcW w:w="13985" w:type="dxa"/>
            <w:gridSpan w:val="8"/>
            <w:shd w:val="clear" w:color="auto" w:fill="FFFFFF"/>
            <w:vAlign w:val="center"/>
            <w:hideMark/>
          </w:tcPr>
          <w:p w14:paraId="2BE99E67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Uwagi: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41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…………………………………………………………………………………………………………………………………………………………………………….</w:t>
            </w:r>
          </w:p>
          <w:p w14:paraId="3C6EA990" w14:textId="77777777" w:rsidR="00A41651" w:rsidRDefault="00A416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shd w:val="clear" w:color="auto" w:fill="FFFFFF"/>
            <w:vAlign w:val="center"/>
            <w:hideMark/>
          </w:tcPr>
          <w:p w14:paraId="7C6BD279" w14:textId="77777777" w:rsidR="00CB3784" w:rsidRDefault="00CB37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14:paraId="0E00688F" w14:textId="77777777" w:rsidR="00241E44" w:rsidRDefault="00241E44" w:rsidP="00A41651">
      <w:bookmarkStart w:id="4" w:name="_GoBack"/>
      <w:bookmarkEnd w:id="4"/>
    </w:p>
    <w:sectPr w:rsidR="00241E44" w:rsidSect="0073621A">
      <w:headerReference w:type="default" r:id="rId8"/>
      <w:pgSz w:w="16838" w:h="11906" w:orient="landscape"/>
      <w:pgMar w:top="1710" w:right="1417" w:bottom="426" w:left="1417" w:header="284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4D086" w14:textId="77777777" w:rsidR="00FA1835" w:rsidRDefault="00FA1835" w:rsidP="001F4414">
      <w:pPr>
        <w:spacing w:after="0" w:line="240" w:lineRule="auto"/>
      </w:pPr>
      <w:r>
        <w:separator/>
      </w:r>
    </w:p>
  </w:endnote>
  <w:endnote w:type="continuationSeparator" w:id="0">
    <w:p w14:paraId="771AB9C6" w14:textId="77777777" w:rsidR="00FA1835" w:rsidRDefault="00FA1835" w:rsidP="001F4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Yu Gothic"/>
    <w:charset w:val="01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7B093" w14:textId="77777777" w:rsidR="00FA1835" w:rsidRDefault="00FA1835" w:rsidP="001F4414">
      <w:pPr>
        <w:spacing w:after="0" w:line="240" w:lineRule="auto"/>
      </w:pPr>
      <w:r>
        <w:separator/>
      </w:r>
    </w:p>
  </w:footnote>
  <w:footnote w:type="continuationSeparator" w:id="0">
    <w:p w14:paraId="76B62B73" w14:textId="77777777" w:rsidR="00FA1835" w:rsidRDefault="00FA1835" w:rsidP="001F4414">
      <w:pPr>
        <w:spacing w:after="0" w:line="240" w:lineRule="auto"/>
      </w:pPr>
      <w:r>
        <w:continuationSeparator/>
      </w:r>
    </w:p>
  </w:footnote>
  <w:footnote w:id="1">
    <w:p w14:paraId="32FA23B1" w14:textId="77777777" w:rsidR="001F4414" w:rsidRDefault="001F4414"/>
    <w:p w14:paraId="45AA7361" w14:textId="77777777" w:rsidR="001F4414" w:rsidRDefault="001F4414"/>
  </w:footnote>
  <w:footnote w:id="2">
    <w:p w14:paraId="41381BC9" w14:textId="77777777" w:rsidR="001F4414" w:rsidRDefault="001F4414"/>
    <w:p w14:paraId="37193C49" w14:textId="77777777" w:rsidR="001F4414" w:rsidRDefault="001F44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33E11" w14:textId="5428DC66" w:rsidR="00E42BCB" w:rsidRDefault="00E42BCB">
    <w:pPr>
      <w:pStyle w:val="Nagwek"/>
    </w:pPr>
    <w:r>
      <w:rPr>
        <w:noProof/>
        <w:lang w:eastAsia="pl-PL"/>
      </w:rPr>
      <w:drawing>
        <wp:inline distT="0" distB="0" distL="0" distR="0" wp14:anchorId="3E9C16FD" wp14:editId="052AAAE6">
          <wp:extent cx="8891270" cy="942340"/>
          <wp:effectExtent l="0" t="0" r="508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8891270" cy="9423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3A2C"/>
    <w:multiLevelType w:val="hybridMultilevel"/>
    <w:tmpl w:val="90B4F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6ADF"/>
    <w:multiLevelType w:val="hybridMultilevel"/>
    <w:tmpl w:val="05D667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235B0"/>
    <w:multiLevelType w:val="multilevel"/>
    <w:tmpl w:val="9E640C40"/>
    <w:lvl w:ilvl="0">
      <w:start w:val="1"/>
      <w:numFmt w:val="decimal"/>
      <w:lvlText w:val="%1."/>
      <w:lvlJc w:val="left"/>
      <w:pPr>
        <w:ind w:left="360" w:firstLine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3" w15:restartNumberingAfterBreak="0">
    <w:nsid w:val="11B91CCC"/>
    <w:multiLevelType w:val="hybridMultilevel"/>
    <w:tmpl w:val="84146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143CA"/>
    <w:multiLevelType w:val="hybridMultilevel"/>
    <w:tmpl w:val="18468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626F10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F1EC9"/>
    <w:multiLevelType w:val="hybridMultilevel"/>
    <w:tmpl w:val="1764A7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D6D53"/>
    <w:multiLevelType w:val="hybridMultilevel"/>
    <w:tmpl w:val="07EEA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C4988"/>
    <w:multiLevelType w:val="hybridMultilevel"/>
    <w:tmpl w:val="5FCCA5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BE696A"/>
    <w:multiLevelType w:val="hybridMultilevel"/>
    <w:tmpl w:val="D5D61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51302"/>
    <w:multiLevelType w:val="hybridMultilevel"/>
    <w:tmpl w:val="18468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626F10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852F3"/>
    <w:multiLevelType w:val="hybridMultilevel"/>
    <w:tmpl w:val="E15AE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963"/>
    <w:rsid w:val="00001AFD"/>
    <w:rsid w:val="00001B0A"/>
    <w:rsid w:val="00002E5F"/>
    <w:rsid w:val="00012478"/>
    <w:rsid w:val="00041B6A"/>
    <w:rsid w:val="000457BF"/>
    <w:rsid w:val="00045FC0"/>
    <w:rsid w:val="00050E6D"/>
    <w:rsid w:val="00055CA3"/>
    <w:rsid w:val="0006618D"/>
    <w:rsid w:val="000661E8"/>
    <w:rsid w:val="000666E0"/>
    <w:rsid w:val="00073B73"/>
    <w:rsid w:val="00077CCD"/>
    <w:rsid w:val="000868BC"/>
    <w:rsid w:val="000C6A36"/>
    <w:rsid w:val="000D3829"/>
    <w:rsid w:val="000D4C04"/>
    <w:rsid w:val="000F5400"/>
    <w:rsid w:val="00101A38"/>
    <w:rsid w:val="00102386"/>
    <w:rsid w:val="00112192"/>
    <w:rsid w:val="00122AC0"/>
    <w:rsid w:val="0012375E"/>
    <w:rsid w:val="00130C30"/>
    <w:rsid w:val="00132164"/>
    <w:rsid w:val="001426C9"/>
    <w:rsid w:val="00142F4C"/>
    <w:rsid w:val="0014318D"/>
    <w:rsid w:val="00157269"/>
    <w:rsid w:val="00163F6D"/>
    <w:rsid w:val="00165934"/>
    <w:rsid w:val="0017186B"/>
    <w:rsid w:val="00177013"/>
    <w:rsid w:val="00180236"/>
    <w:rsid w:val="00181D6C"/>
    <w:rsid w:val="00182A20"/>
    <w:rsid w:val="00184087"/>
    <w:rsid w:val="00186DDE"/>
    <w:rsid w:val="001870DF"/>
    <w:rsid w:val="00191BD4"/>
    <w:rsid w:val="00195A98"/>
    <w:rsid w:val="001A0787"/>
    <w:rsid w:val="001A3E87"/>
    <w:rsid w:val="001A5DE8"/>
    <w:rsid w:val="001B33ED"/>
    <w:rsid w:val="001C334A"/>
    <w:rsid w:val="001D13D0"/>
    <w:rsid w:val="001D1F26"/>
    <w:rsid w:val="001D2846"/>
    <w:rsid w:val="001F4414"/>
    <w:rsid w:val="00205000"/>
    <w:rsid w:val="00205228"/>
    <w:rsid w:val="0021079B"/>
    <w:rsid w:val="00210C98"/>
    <w:rsid w:val="0021181F"/>
    <w:rsid w:val="002333B8"/>
    <w:rsid w:val="002371FF"/>
    <w:rsid w:val="00240625"/>
    <w:rsid w:val="00241E44"/>
    <w:rsid w:val="00244449"/>
    <w:rsid w:val="00255F47"/>
    <w:rsid w:val="00262BE6"/>
    <w:rsid w:val="00271C6B"/>
    <w:rsid w:val="002828FF"/>
    <w:rsid w:val="0029337E"/>
    <w:rsid w:val="00294EDE"/>
    <w:rsid w:val="002B25C7"/>
    <w:rsid w:val="002B527B"/>
    <w:rsid w:val="002C2AA6"/>
    <w:rsid w:val="002C53DC"/>
    <w:rsid w:val="002D3967"/>
    <w:rsid w:val="002D66BE"/>
    <w:rsid w:val="002D6E3D"/>
    <w:rsid w:val="002E3182"/>
    <w:rsid w:val="002E3511"/>
    <w:rsid w:val="002E5071"/>
    <w:rsid w:val="002F2CE1"/>
    <w:rsid w:val="002F5BEE"/>
    <w:rsid w:val="002F7089"/>
    <w:rsid w:val="003122A3"/>
    <w:rsid w:val="00312C89"/>
    <w:rsid w:val="00320198"/>
    <w:rsid w:val="00325931"/>
    <w:rsid w:val="00326CEE"/>
    <w:rsid w:val="00327051"/>
    <w:rsid w:val="00330935"/>
    <w:rsid w:val="00335094"/>
    <w:rsid w:val="003403A2"/>
    <w:rsid w:val="00347E84"/>
    <w:rsid w:val="00351C71"/>
    <w:rsid w:val="003602A7"/>
    <w:rsid w:val="003609D7"/>
    <w:rsid w:val="0036287A"/>
    <w:rsid w:val="003633BD"/>
    <w:rsid w:val="00367EA5"/>
    <w:rsid w:val="0037569B"/>
    <w:rsid w:val="003757D7"/>
    <w:rsid w:val="00382517"/>
    <w:rsid w:val="00383B64"/>
    <w:rsid w:val="003A280D"/>
    <w:rsid w:val="003A703F"/>
    <w:rsid w:val="003B113B"/>
    <w:rsid w:val="003D0F4C"/>
    <w:rsid w:val="003F26CA"/>
    <w:rsid w:val="003F36F1"/>
    <w:rsid w:val="00400FB1"/>
    <w:rsid w:val="004032D4"/>
    <w:rsid w:val="00406286"/>
    <w:rsid w:val="00411269"/>
    <w:rsid w:val="004329EE"/>
    <w:rsid w:val="0043734A"/>
    <w:rsid w:val="0043738E"/>
    <w:rsid w:val="00437706"/>
    <w:rsid w:val="00443F6A"/>
    <w:rsid w:val="00445AFF"/>
    <w:rsid w:val="00460B15"/>
    <w:rsid w:val="00486820"/>
    <w:rsid w:val="004A6447"/>
    <w:rsid w:val="004A6CF6"/>
    <w:rsid w:val="004B02C6"/>
    <w:rsid w:val="004C33DB"/>
    <w:rsid w:val="004C5516"/>
    <w:rsid w:val="004C6D69"/>
    <w:rsid w:val="004E6F68"/>
    <w:rsid w:val="004F35F9"/>
    <w:rsid w:val="005019F1"/>
    <w:rsid w:val="0050715E"/>
    <w:rsid w:val="005169F0"/>
    <w:rsid w:val="005213C7"/>
    <w:rsid w:val="00531F30"/>
    <w:rsid w:val="005360A4"/>
    <w:rsid w:val="00540366"/>
    <w:rsid w:val="00556F59"/>
    <w:rsid w:val="00561A6C"/>
    <w:rsid w:val="005645B8"/>
    <w:rsid w:val="00564A43"/>
    <w:rsid w:val="005744D7"/>
    <w:rsid w:val="005B1963"/>
    <w:rsid w:val="005B3538"/>
    <w:rsid w:val="005D3692"/>
    <w:rsid w:val="005D6E5B"/>
    <w:rsid w:val="005F11C8"/>
    <w:rsid w:val="00603665"/>
    <w:rsid w:val="00616F22"/>
    <w:rsid w:val="00616F42"/>
    <w:rsid w:val="0063702F"/>
    <w:rsid w:val="00641A97"/>
    <w:rsid w:val="006420E3"/>
    <w:rsid w:val="00642569"/>
    <w:rsid w:val="00642D0F"/>
    <w:rsid w:val="00647516"/>
    <w:rsid w:val="00657BB8"/>
    <w:rsid w:val="00660438"/>
    <w:rsid w:val="00661348"/>
    <w:rsid w:val="00665074"/>
    <w:rsid w:val="0068153C"/>
    <w:rsid w:val="006B0B44"/>
    <w:rsid w:val="006B3F57"/>
    <w:rsid w:val="006C2C7B"/>
    <w:rsid w:val="006D441B"/>
    <w:rsid w:val="006D6591"/>
    <w:rsid w:val="006D7042"/>
    <w:rsid w:val="006D7C67"/>
    <w:rsid w:val="006E2223"/>
    <w:rsid w:val="00703108"/>
    <w:rsid w:val="00705319"/>
    <w:rsid w:val="00706CC5"/>
    <w:rsid w:val="007125D3"/>
    <w:rsid w:val="00715C70"/>
    <w:rsid w:val="00717A67"/>
    <w:rsid w:val="007330E9"/>
    <w:rsid w:val="00734903"/>
    <w:rsid w:val="00734A4D"/>
    <w:rsid w:val="0073621A"/>
    <w:rsid w:val="007437FC"/>
    <w:rsid w:val="00744981"/>
    <w:rsid w:val="00745CDB"/>
    <w:rsid w:val="00752F85"/>
    <w:rsid w:val="007662E3"/>
    <w:rsid w:val="007700EE"/>
    <w:rsid w:val="00770DC4"/>
    <w:rsid w:val="00774DC6"/>
    <w:rsid w:val="00790484"/>
    <w:rsid w:val="007936B9"/>
    <w:rsid w:val="007A15D9"/>
    <w:rsid w:val="007A29D8"/>
    <w:rsid w:val="007A4B07"/>
    <w:rsid w:val="007B4288"/>
    <w:rsid w:val="007B6E95"/>
    <w:rsid w:val="007E2E35"/>
    <w:rsid w:val="007E7491"/>
    <w:rsid w:val="007F056A"/>
    <w:rsid w:val="00800D46"/>
    <w:rsid w:val="008043DF"/>
    <w:rsid w:val="00814ECD"/>
    <w:rsid w:val="00831062"/>
    <w:rsid w:val="0084098F"/>
    <w:rsid w:val="0084279B"/>
    <w:rsid w:val="00845E6E"/>
    <w:rsid w:val="00850183"/>
    <w:rsid w:val="0085182F"/>
    <w:rsid w:val="0085438B"/>
    <w:rsid w:val="0085455C"/>
    <w:rsid w:val="00867B05"/>
    <w:rsid w:val="00871FA5"/>
    <w:rsid w:val="0088116A"/>
    <w:rsid w:val="00892659"/>
    <w:rsid w:val="00896C82"/>
    <w:rsid w:val="008A48EE"/>
    <w:rsid w:val="008A4AA7"/>
    <w:rsid w:val="008A59CF"/>
    <w:rsid w:val="008B20E4"/>
    <w:rsid w:val="008C0C64"/>
    <w:rsid w:val="008C2C45"/>
    <w:rsid w:val="008C5BE2"/>
    <w:rsid w:val="008E656D"/>
    <w:rsid w:val="008E6D6F"/>
    <w:rsid w:val="008F2AA1"/>
    <w:rsid w:val="008F5BAA"/>
    <w:rsid w:val="008F5EA2"/>
    <w:rsid w:val="008F6208"/>
    <w:rsid w:val="00900E10"/>
    <w:rsid w:val="00901288"/>
    <w:rsid w:val="00904551"/>
    <w:rsid w:val="00905378"/>
    <w:rsid w:val="00905A2F"/>
    <w:rsid w:val="00910044"/>
    <w:rsid w:val="00912EC8"/>
    <w:rsid w:val="00920CC8"/>
    <w:rsid w:val="009215A6"/>
    <w:rsid w:val="009313CC"/>
    <w:rsid w:val="0093722D"/>
    <w:rsid w:val="00942682"/>
    <w:rsid w:val="00957CCF"/>
    <w:rsid w:val="009743C4"/>
    <w:rsid w:val="009746B7"/>
    <w:rsid w:val="00984C32"/>
    <w:rsid w:val="0098704E"/>
    <w:rsid w:val="0099401C"/>
    <w:rsid w:val="009A212B"/>
    <w:rsid w:val="009A445A"/>
    <w:rsid w:val="009B38D7"/>
    <w:rsid w:val="009B4017"/>
    <w:rsid w:val="009B4FCB"/>
    <w:rsid w:val="009C6915"/>
    <w:rsid w:val="009E0A59"/>
    <w:rsid w:val="00A05B4F"/>
    <w:rsid w:val="00A14BFE"/>
    <w:rsid w:val="00A209E2"/>
    <w:rsid w:val="00A21236"/>
    <w:rsid w:val="00A41651"/>
    <w:rsid w:val="00A44106"/>
    <w:rsid w:val="00A45283"/>
    <w:rsid w:val="00A60C6C"/>
    <w:rsid w:val="00A612BA"/>
    <w:rsid w:val="00A64F8E"/>
    <w:rsid w:val="00A67FF6"/>
    <w:rsid w:val="00A706D7"/>
    <w:rsid w:val="00A75437"/>
    <w:rsid w:val="00A86B08"/>
    <w:rsid w:val="00A94FA4"/>
    <w:rsid w:val="00AA6256"/>
    <w:rsid w:val="00AA6DE3"/>
    <w:rsid w:val="00AB33D6"/>
    <w:rsid w:val="00AB4D65"/>
    <w:rsid w:val="00AB5FE0"/>
    <w:rsid w:val="00AB62F3"/>
    <w:rsid w:val="00AD0BFB"/>
    <w:rsid w:val="00AE0FD3"/>
    <w:rsid w:val="00AE58B1"/>
    <w:rsid w:val="00AE7F10"/>
    <w:rsid w:val="00AF174C"/>
    <w:rsid w:val="00AF2204"/>
    <w:rsid w:val="00B40B80"/>
    <w:rsid w:val="00B5604B"/>
    <w:rsid w:val="00B56EC4"/>
    <w:rsid w:val="00B57BA5"/>
    <w:rsid w:val="00B61C69"/>
    <w:rsid w:val="00B915D6"/>
    <w:rsid w:val="00BA1CE6"/>
    <w:rsid w:val="00BC1DFD"/>
    <w:rsid w:val="00BD5B2D"/>
    <w:rsid w:val="00BD5B5A"/>
    <w:rsid w:val="00C00CAE"/>
    <w:rsid w:val="00C14E6A"/>
    <w:rsid w:val="00C215C4"/>
    <w:rsid w:val="00C230AC"/>
    <w:rsid w:val="00C25590"/>
    <w:rsid w:val="00C27D7E"/>
    <w:rsid w:val="00C44515"/>
    <w:rsid w:val="00C46897"/>
    <w:rsid w:val="00C57B54"/>
    <w:rsid w:val="00C6030B"/>
    <w:rsid w:val="00C66460"/>
    <w:rsid w:val="00C95AA9"/>
    <w:rsid w:val="00CA092B"/>
    <w:rsid w:val="00CA476A"/>
    <w:rsid w:val="00CA4BA5"/>
    <w:rsid w:val="00CA4D19"/>
    <w:rsid w:val="00CA78C4"/>
    <w:rsid w:val="00CB09B5"/>
    <w:rsid w:val="00CB3784"/>
    <w:rsid w:val="00CB3A40"/>
    <w:rsid w:val="00CC04B7"/>
    <w:rsid w:val="00CE3D22"/>
    <w:rsid w:val="00CF178E"/>
    <w:rsid w:val="00D06668"/>
    <w:rsid w:val="00D07146"/>
    <w:rsid w:val="00D071CE"/>
    <w:rsid w:val="00D11E68"/>
    <w:rsid w:val="00D1438D"/>
    <w:rsid w:val="00D20CED"/>
    <w:rsid w:val="00D22BAD"/>
    <w:rsid w:val="00D22E6E"/>
    <w:rsid w:val="00D400AF"/>
    <w:rsid w:val="00D406C4"/>
    <w:rsid w:val="00D6571F"/>
    <w:rsid w:val="00D657EE"/>
    <w:rsid w:val="00D71F84"/>
    <w:rsid w:val="00D74833"/>
    <w:rsid w:val="00D900A9"/>
    <w:rsid w:val="00D91B31"/>
    <w:rsid w:val="00DA04C9"/>
    <w:rsid w:val="00DB05BF"/>
    <w:rsid w:val="00DB1FC7"/>
    <w:rsid w:val="00DB3EFB"/>
    <w:rsid w:val="00DB4498"/>
    <w:rsid w:val="00DB5697"/>
    <w:rsid w:val="00DB69CF"/>
    <w:rsid w:val="00DC278B"/>
    <w:rsid w:val="00DC6041"/>
    <w:rsid w:val="00DD73F2"/>
    <w:rsid w:val="00DE09BD"/>
    <w:rsid w:val="00DF196B"/>
    <w:rsid w:val="00E04451"/>
    <w:rsid w:val="00E14963"/>
    <w:rsid w:val="00E24AD2"/>
    <w:rsid w:val="00E24D93"/>
    <w:rsid w:val="00E27682"/>
    <w:rsid w:val="00E42BCB"/>
    <w:rsid w:val="00E47D65"/>
    <w:rsid w:val="00E50B91"/>
    <w:rsid w:val="00E5402B"/>
    <w:rsid w:val="00E57DB6"/>
    <w:rsid w:val="00E672E0"/>
    <w:rsid w:val="00E777DE"/>
    <w:rsid w:val="00E94FCF"/>
    <w:rsid w:val="00EA06F3"/>
    <w:rsid w:val="00EA1B64"/>
    <w:rsid w:val="00EB3B83"/>
    <w:rsid w:val="00EB4A91"/>
    <w:rsid w:val="00EC27DF"/>
    <w:rsid w:val="00EC47B9"/>
    <w:rsid w:val="00EE1294"/>
    <w:rsid w:val="00EE4DC6"/>
    <w:rsid w:val="00EF0AA2"/>
    <w:rsid w:val="00EF3402"/>
    <w:rsid w:val="00EF7D92"/>
    <w:rsid w:val="00F2127A"/>
    <w:rsid w:val="00F26FDC"/>
    <w:rsid w:val="00F33408"/>
    <w:rsid w:val="00F41437"/>
    <w:rsid w:val="00F415C4"/>
    <w:rsid w:val="00F55839"/>
    <w:rsid w:val="00F60F98"/>
    <w:rsid w:val="00F71E46"/>
    <w:rsid w:val="00F764B9"/>
    <w:rsid w:val="00F87CEA"/>
    <w:rsid w:val="00F91C18"/>
    <w:rsid w:val="00F95686"/>
    <w:rsid w:val="00F97EE4"/>
    <w:rsid w:val="00F97F51"/>
    <w:rsid w:val="00FA0B8F"/>
    <w:rsid w:val="00FA1835"/>
    <w:rsid w:val="00FA3C36"/>
    <w:rsid w:val="00FA4212"/>
    <w:rsid w:val="00FA778D"/>
    <w:rsid w:val="00FC16B1"/>
    <w:rsid w:val="00FF28C7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4AE97"/>
  <w15:docId w15:val="{934383D0-2CBF-4AAA-BE85-1CC404E9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03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1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B69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0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0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0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319"/>
  </w:style>
  <w:style w:type="paragraph" w:styleId="Stopka">
    <w:name w:val="footer"/>
    <w:basedOn w:val="Normalny"/>
    <w:link w:val="StopkaZnak"/>
    <w:uiPriority w:val="99"/>
    <w:unhideWhenUsed/>
    <w:rsid w:val="0070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319"/>
  </w:style>
  <w:style w:type="paragraph" w:styleId="Tekstdymka">
    <w:name w:val="Balloon Text"/>
    <w:basedOn w:val="Normalny"/>
    <w:link w:val="TekstdymkaZnak"/>
    <w:uiPriority w:val="99"/>
    <w:semiHidden/>
    <w:unhideWhenUsed/>
    <w:rsid w:val="008E6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D6F"/>
    <w:rPr>
      <w:rFonts w:ascii="Tahoma" w:hAnsi="Tahoma" w:cs="Tahoma"/>
      <w:sz w:val="16"/>
      <w:szCs w:val="16"/>
    </w:rPr>
  </w:style>
  <w:style w:type="table" w:styleId="Jasnecieniowanieakcent2">
    <w:name w:val="Light Shading Accent 2"/>
    <w:basedOn w:val="Standardowy"/>
    <w:uiPriority w:val="60"/>
    <w:rsid w:val="00EE129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Jasnecieniowanie">
    <w:name w:val="Light Shading"/>
    <w:basedOn w:val="Standardowy"/>
    <w:uiPriority w:val="60"/>
    <w:rsid w:val="00EE12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Zawartotabeli">
    <w:name w:val="Zawartość tabeli"/>
    <w:basedOn w:val="Normalny"/>
    <w:rsid w:val="00FA3C36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A3C36"/>
    <w:pPr>
      <w:spacing w:after="0" w:line="240" w:lineRule="auto"/>
    </w:pPr>
  </w:style>
  <w:style w:type="character" w:styleId="Odwoaniedokomentarza">
    <w:name w:val="annotation reference"/>
    <w:uiPriority w:val="99"/>
    <w:semiHidden/>
    <w:unhideWhenUsed/>
    <w:rsid w:val="00D657E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A6CF6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1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7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7E6DC-8DD1-46AF-8DF1-7B601E6ED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Mariola</cp:lastModifiedBy>
  <cp:revision>6</cp:revision>
  <cp:lastPrinted>2018-01-17T06:52:00Z</cp:lastPrinted>
  <dcterms:created xsi:type="dcterms:W3CDTF">2019-01-24T10:14:00Z</dcterms:created>
  <dcterms:modified xsi:type="dcterms:W3CDTF">2019-02-04T08:59:00Z</dcterms:modified>
</cp:coreProperties>
</file>