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A748" w14:textId="77777777" w:rsidR="003C0316" w:rsidRDefault="003C0316" w:rsidP="00A55B78">
      <w:pPr>
        <w:autoSpaceDE w:val="0"/>
        <w:autoSpaceDN w:val="0"/>
        <w:adjustRightInd w:val="0"/>
        <w:spacing w:line="360" w:lineRule="auto"/>
        <w:jc w:val="center"/>
        <w:rPr>
          <w:b/>
        </w:rPr>
      </w:pPr>
    </w:p>
    <w:p w14:paraId="237F0D14" w14:textId="3467F778" w:rsidR="0051727D" w:rsidRPr="00BC7752" w:rsidRDefault="0051727D" w:rsidP="00624D6C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bCs/>
          <w:iCs/>
          <w:spacing w:val="10"/>
        </w:rPr>
      </w:pPr>
      <w:r w:rsidRPr="00BC7752">
        <w:rPr>
          <w:rFonts w:ascii="Arial" w:hAnsi="Arial" w:cs="Arial"/>
          <w:b/>
          <w:bCs/>
          <w:iCs/>
          <w:spacing w:val="10"/>
        </w:rPr>
        <w:t xml:space="preserve">Wzór porozumienia do naboru nr </w:t>
      </w:r>
      <w:bookmarkStart w:id="0" w:name="_Hlk180140600"/>
      <w:r w:rsidR="0076300F" w:rsidRPr="00BC7752">
        <w:rPr>
          <w:rFonts w:ascii="Arial" w:hAnsi="Arial" w:cs="Arial"/>
          <w:b/>
          <w:bCs/>
          <w:iCs/>
          <w:spacing w:val="10"/>
        </w:rPr>
        <w:t>1</w:t>
      </w:r>
      <w:r w:rsidRPr="00BC7752">
        <w:rPr>
          <w:rFonts w:ascii="Arial" w:hAnsi="Arial" w:cs="Arial"/>
          <w:b/>
          <w:bCs/>
          <w:iCs/>
          <w:spacing w:val="10"/>
        </w:rPr>
        <w:t>/202</w:t>
      </w:r>
      <w:r w:rsidR="0076300F" w:rsidRPr="00BC7752">
        <w:rPr>
          <w:rFonts w:ascii="Arial" w:hAnsi="Arial" w:cs="Arial"/>
          <w:b/>
          <w:bCs/>
          <w:iCs/>
          <w:spacing w:val="10"/>
        </w:rPr>
        <w:t>6</w:t>
      </w:r>
      <w:r w:rsidRPr="00BC7752">
        <w:rPr>
          <w:rFonts w:ascii="Arial" w:hAnsi="Arial" w:cs="Arial"/>
          <w:b/>
          <w:bCs/>
          <w:iCs/>
          <w:spacing w:val="10"/>
        </w:rPr>
        <w:t>/G/EFS+</w:t>
      </w:r>
      <w:bookmarkEnd w:id="0"/>
    </w:p>
    <w:p w14:paraId="6BC31355" w14:textId="77777777" w:rsidR="00624D6C" w:rsidRPr="00BC7752" w:rsidRDefault="00624D6C" w:rsidP="001378E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pacing w:val="10"/>
        </w:rPr>
      </w:pPr>
    </w:p>
    <w:p w14:paraId="4CD838D1" w14:textId="02ED7C38" w:rsidR="00DC2A68" w:rsidRPr="00BC7752" w:rsidRDefault="005579EF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  <w:r w:rsidRPr="00BC7752">
        <w:rPr>
          <w:rFonts w:ascii="Arial" w:hAnsi="Arial" w:cs="Arial"/>
          <w:b/>
          <w:spacing w:val="10"/>
        </w:rPr>
        <w:t xml:space="preserve">POROZUMIENIE O WSPÓŁPRACY </w:t>
      </w:r>
    </w:p>
    <w:p w14:paraId="32C4BFC9" w14:textId="77777777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402E0F0F" w14:textId="437BD54B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>Zawart</w:t>
      </w:r>
      <w:r w:rsidR="001378E6" w:rsidRPr="00BC7752">
        <w:rPr>
          <w:rFonts w:ascii="Arial" w:hAnsi="Arial" w:cs="Arial"/>
          <w:spacing w:val="10"/>
        </w:rPr>
        <w:t>e</w:t>
      </w:r>
      <w:r w:rsidRPr="00BC7752">
        <w:rPr>
          <w:rFonts w:ascii="Arial" w:hAnsi="Arial" w:cs="Arial"/>
          <w:spacing w:val="10"/>
        </w:rPr>
        <w:t xml:space="preserve"> w dniu …………………….. w …………………, pomiędzy:</w:t>
      </w:r>
    </w:p>
    <w:p w14:paraId="439DC385" w14:textId="77777777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1E088497" w14:textId="0359EB8C" w:rsidR="00A90233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 xml:space="preserve">1 ……………………………………………………………………………………………. </w:t>
      </w:r>
    </w:p>
    <w:p w14:paraId="4DBB7F80" w14:textId="3E7584B5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>………………………………………………………………………………………………</w:t>
      </w:r>
    </w:p>
    <w:p w14:paraId="325D1A9D" w14:textId="76517EC1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>Reprezentowanym przez:</w:t>
      </w:r>
    </w:p>
    <w:p w14:paraId="44D939B0" w14:textId="00B27145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 xml:space="preserve">……………………………………………….zwanym dalej partnerem nr 1  </w:t>
      </w:r>
    </w:p>
    <w:p w14:paraId="32252B28" w14:textId="5E92A0A7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 xml:space="preserve">a </w:t>
      </w:r>
    </w:p>
    <w:p w14:paraId="272B7794" w14:textId="58B0216E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 xml:space="preserve">2. ……………………………………………………………………………………. </w:t>
      </w:r>
    </w:p>
    <w:p w14:paraId="49972994" w14:textId="77777777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>………………………………………………………………………………………………</w:t>
      </w:r>
    </w:p>
    <w:p w14:paraId="4722F12D" w14:textId="77777777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>Reprezentowanym przez:</w:t>
      </w:r>
    </w:p>
    <w:p w14:paraId="786AEC82" w14:textId="46B642ED" w:rsidR="005579EF" w:rsidRPr="00BC7752" w:rsidRDefault="005579EF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 xml:space="preserve">……………………………………………………………… zwanym dalej partnerem nr 2  </w:t>
      </w:r>
    </w:p>
    <w:p w14:paraId="5B390C84" w14:textId="77777777" w:rsidR="005579EF" w:rsidRPr="00BC7752" w:rsidRDefault="005579EF" w:rsidP="00624D6C">
      <w:pPr>
        <w:spacing w:line="360" w:lineRule="auto"/>
        <w:jc w:val="both"/>
        <w:rPr>
          <w:rFonts w:ascii="Arial" w:hAnsi="Arial" w:cs="Arial"/>
          <w:spacing w:val="10"/>
        </w:rPr>
      </w:pPr>
    </w:p>
    <w:p w14:paraId="7DCB882E" w14:textId="3CB4D020" w:rsidR="005579EF" w:rsidRPr="00BC7752" w:rsidRDefault="005579EF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BC7752">
        <w:rPr>
          <w:rFonts w:ascii="Arial" w:hAnsi="Arial" w:cs="Arial"/>
          <w:spacing w:val="10"/>
        </w:rPr>
        <w:t>o następującej treści:</w:t>
      </w:r>
    </w:p>
    <w:p w14:paraId="1A3B2F3B" w14:textId="77777777" w:rsidR="00DC2A68" w:rsidRPr="00BC7752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0255E68A" w14:textId="0667B87B" w:rsidR="00DC2A68" w:rsidRPr="00BC7752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pacing w:val="10"/>
        </w:rPr>
      </w:pPr>
      <w:r w:rsidRPr="00BC7752">
        <w:rPr>
          <w:rFonts w:ascii="Arial" w:hAnsi="Arial" w:cs="Arial"/>
          <w:b/>
          <w:spacing w:val="10"/>
        </w:rPr>
        <w:t>§ 1</w:t>
      </w:r>
    </w:p>
    <w:p w14:paraId="6C4549BE" w14:textId="6B914B99" w:rsidR="00DC2A68" w:rsidRPr="00624D6C" w:rsidRDefault="00DC2A68" w:rsidP="001378E6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FF0000"/>
          <w:spacing w:val="10"/>
        </w:rPr>
      </w:pPr>
      <w:r w:rsidRPr="00BC7752">
        <w:rPr>
          <w:rFonts w:ascii="Arial" w:hAnsi="Arial" w:cs="Arial"/>
          <w:spacing w:val="10"/>
        </w:rPr>
        <w:t xml:space="preserve">1. Przedmiotem </w:t>
      </w:r>
      <w:r w:rsidR="005579EF" w:rsidRPr="00BC7752">
        <w:rPr>
          <w:rFonts w:ascii="Arial" w:hAnsi="Arial" w:cs="Arial"/>
          <w:spacing w:val="10"/>
        </w:rPr>
        <w:t>niniejszego porozumienia jest ustalanie zasad współpracy Partnerów w okresie realizacji projektu pn</w:t>
      </w:r>
      <w:r w:rsidR="00BC7752">
        <w:rPr>
          <w:rFonts w:ascii="Arial" w:hAnsi="Arial" w:cs="Arial"/>
          <w:spacing w:val="10"/>
        </w:rPr>
        <w:t xml:space="preserve">. </w:t>
      </w:r>
      <w:r w:rsidR="005579EF" w:rsidRPr="00BC7752">
        <w:rPr>
          <w:rFonts w:ascii="Arial" w:hAnsi="Arial" w:cs="Arial"/>
          <w:spacing w:val="10"/>
        </w:rPr>
        <w:t>………………………………………………………………… w ramach projektu grantowego</w:t>
      </w:r>
      <w:r w:rsidR="00C62381" w:rsidRPr="00BC7752">
        <w:rPr>
          <w:rFonts w:ascii="Arial" w:hAnsi="Arial" w:cs="Arial"/>
          <w:spacing w:val="10"/>
        </w:rPr>
        <w:t xml:space="preserve"> pn</w:t>
      </w:r>
      <w:r w:rsidR="00C3218D" w:rsidRPr="00BC7752">
        <w:rPr>
          <w:rFonts w:ascii="Arial" w:hAnsi="Arial" w:cs="Arial"/>
          <w:spacing w:val="10"/>
        </w:rPr>
        <w:t>.</w:t>
      </w:r>
      <w:r w:rsidR="005579EF" w:rsidRPr="00BC7752">
        <w:rPr>
          <w:rFonts w:ascii="Arial" w:hAnsi="Arial" w:cs="Arial"/>
          <w:spacing w:val="10"/>
        </w:rPr>
        <w:t xml:space="preserve"> „</w:t>
      </w:r>
      <w:r w:rsidR="001378E6" w:rsidRPr="00BC7752">
        <w:rPr>
          <w:rFonts w:ascii="Arial" w:hAnsi="Arial" w:cs="Arial"/>
          <w:b/>
          <w:bCs/>
          <w:spacing w:val="10"/>
        </w:rPr>
        <w:t>RÓWNE SZANSE DLA MIESZKAŃCÓW LSR ZIEMI GOTYKU</w:t>
      </w:r>
      <w:r w:rsidR="005579EF" w:rsidRPr="00BC7752">
        <w:rPr>
          <w:rFonts w:ascii="Arial" w:hAnsi="Arial" w:cs="Arial"/>
          <w:spacing w:val="10"/>
        </w:rPr>
        <w:t xml:space="preserve">” </w:t>
      </w:r>
      <w:r w:rsidR="000E597C" w:rsidRPr="00BC7752">
        <w:rPr>
          <w:rFonts w:ascii="Arial" w:hAnsi="Arial" w:cs="Arial"/>
          <w:spacing w:val="10"/>
        </w:rPr>
        <w:t xml:space="preserve">Działanie: </w:t>
      </w:r>
      <w:r w:rsidR="001378E6" w:rsidRPr="00BC7752">
        <w:rPr>
          <w:rFonts w:ascii="Arial" w:hAnsi="Arial" w:cs="Arial"/>
          <w:b/>
          <w:bCs/>
          <w:spacing w:val="10"/>
        </w:rPr>
        <w:t>FEKP 07.01 Przełamywanie stereotypów związanych z płcią</w:t>
      </w:r>
      <w:r w:rsidR="00C62381" w:rsidRPr="00BC7752">
        <w:rPr>
          <w:rFonts w:ascii="Arial" w:hAnsi="Arial" w:cs="Arial"/>
          <w:spacing w:val="10"/>
        </w:rPr>
        <w:t>, Pr</w:t>
      </w:r>
      <w:r w:rsidR="00C62381" w:rsidRPr="00624D6C">
        <w:rPr>
          <w:rFonts w:ascii="Arial" w:hAnsi="Arial" w:cs="Arial"/>
          <w:spacing w:val="10"/>
        </w:rPr>
        <w:t>ogram: Fundusze Europejskie dla Kujaw i Pomorza 2021-2027</w:t>
      </w:r>
    </w:p>
    <w:p w14:paraId="1DF03485" w14:textId="60BD62FB" w:rsidR="00C62381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>§ 2</w:t>
      </w:r>
    </w:p>
    <w:p w14:paraId="7AC7BAE4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Zadania Partnerów zostały określone w następujący sposób </w:t>
      </w:r>
    </w:p>
    <w:p w14:paraId="11088E29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PARTNER nr 1 zobowiązuje się do: </w:t>
      </w:r>
    </w:p>
    <w:p w14:paraId="5FD60114" w14:textId="5670C814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278DB455" w14:textId="33D644F2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2977DD4E" w14:textId="77777777" w:rsidR="001378E6" w:rsidRDefault="001378E6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00714D64" w14:textId="7553C34A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lastRenderedPageBreak/>
        <w:t xml:space="preserve">PARTNER nr 2  zobowiązuje się do: </w:t>
      </w:r>
    </w:p>
    <w:p w14:paraId="3BBBD7A4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-</w:t>
      </w:r>
    </w:p>
    <w:p w14:paraId="5C591667" w14:textId="77777777" w:rsidR="00C62381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-</w:t>
      </w:r>
    </w:p>
    <w:p w14:paraId="1C6CBE38" w14:textId="736A6620" w:rsidR="00DC2A68" w:rsidRPr="00624D6C" w:rsidRDefault="00C62381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- </w:t>
      </w:r>
    </w:p>
    <w:p w14:paraId="5A4FCF2E" w14:textId="1FB64CDF" w:rsidR="00C62381" w:rsidRPr="00624D6C" w:rsidRDefault="00DC2A68" w:rsidP="00624D6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 xml:space="preserve">§ </w:t>
      </w:r>
      <w:r w:rsidR="00600602" w:rsidRPr="00624D6C">
        <w:rPr>
          <w:rFonts w:ascii="Arial" w:hAnsi="Arial" w:cs="Arial"/>
          <w:b/>
          <w:bCs/>
          <w:spacing w:val="10"/>
        </w:rPr>
        <w:t>3</w:t>
      </w:r>
    </w:p>
    <w:p w14:paraId="7F363443" w14:textId="739F590C" w:rsidR="00C62381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Partnerzy porozumienia zgodnie oświadczają, że dołożą wszelkich starań by przyjęte na siebie zobowiązania wykonać z należytą starannością. </w:t>
      </w:r>
    </w:p>
    <w:p w14:paraId="4B354626" w14:textId="77777777" w:rsidR="00C62381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Porozumienie zostaje na okres od dnia podpisania umowy do zakończenia realizacji projektu określony w umowie o dofinansowanie. </w:t>
      </w:r>
    </w:p>
    <w:p w14:paraId="701F95A1" w14:textId="77777777" w:rsidR="005C3E4C" w:rsidRPr="00624D6C" w:rsidRDefault="00C62381" w:rsidP="00624D6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Warunkiem realizacji porozumienia będzie pozyskanie przez ………………………………………………………………………………… dofinansowania na realizację projektu. </w:t>
      </w:r>
    </w:p>
    <w:p w14:paraId="42C174B4" w14:textId="65EA7547" w:rsidR="005C3E4C" w:rsidRPr="00624D6C" w:rsidRDefault="005C3E4C" w:rsidP="00624D6C">
      <w:pPr>
        <w:pStyle w:val="Akapitzlist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10"/>
        </w:rPr>
      </w:pPr>
      <w:r w:rsidRPr="00624D6C">
        <w:rPr>
          <w:rFonts w:ascii="Arial" w:hAnsi="Arial" w:cs="Arial"/>
          <w:b/>
          <w:bCs/>
          <w:spacing w:val="10"/>
        </w:rPr>
        <w:t>§ 4</w:t>
      </w:r>
    </w:p>
    <w:p w14:paraId="3D516D90" w14:textId="076E52D2" w:rsidR="005C3E4C" w:rsidRPr="00624D6C" w:rsidRDefault="005C3E4C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bCs/>
          <w:spacing w:val="10"/>
        </w:rPr>
        <w:t xml:space="preserve">Wszelkie zmiany i uzupełnienia niniejszej umowy wymagają formy pisemnej pod rygorem nieważności, w drodze podpisanego aneksu. </w:t>
      </w:r>
    </w:p>
    <w:p w14:paraId="0AB8DCB5" w14:textId="25BB5A93" w:rsidR="005C3E4C" w:rsidRPr="00624D6C" w:rsidRDefault="00DC2A68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spacing w:val="10"/>
        </w:rPr>
        <w:t>W sprawach nieuregulowanych niniejszą umową stosuje</w:t>
      </w:r>
      <w:r w:rsidR="00C96C73" w:rsidRPr="00624D6C">
        <w:rPr>
          <w:rFonts w:ascii="Arial" w:hAnsi="Arial" w:cs="Arial"/>
          <w:spacing w:val="10"/>
        </w:rPr>
        <w:t xml:space="preserve"> się przepisy Kodeksu cywilnego i innych właściwych przepisów prawa krajowego.</w:t>
      </w:r>
    </w:p>
    <w:p w14:paraId="672275EC" w14:textId="124FB054" w:rsidR="00DC2A68" w:rsidRPr="00624D6C" w:rsidRDefault="00DC2A68" w:rsidP="00624D6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pacing w:val="10"/>
        </w:rPr>
      </w:pPr>
      <w:r w:rsidRPr="00624D6C">
        <w:rPr>
          <w:rFonts w:ascii="Arial" w:hAnsi="Arial" w:cs="Arial"/>
          <w:spacing w:val="10"/>
        </w:rPr>
        <w:t xml:space="preserve"> </w:t>
      </w:r>
      <w:r w:rsidR="005C3E4C" w:rsidRPr="00624D6C">
        <w:rPr>
          <w:rFonts w:ascii="Arial" w:hAnsi="Arial" w:cs="Arial"/>
          <w:spacing w:val="10"/>
        </w:rPr>
        <w:t>Porozumienie</w:t>
      </w:r>
      <w:r w:rsidRPr="00624D6C">
        <w:rPr>
          <w:rFonts w:ascii="Arial" w:hAnsi="Arial" w:cs="Arial"/>
          <w:spacing w:val="10"/>
        </w:rPr>
        <w:t xml:space="preserve"> został</w:t>
      </w:r>
      <w:r w:rsidR="005C3E4C" w:rsidRPr="00624D6C">
        <w:rPr>
          <w:rFonts w:ascii="Arial" w:hAnsi="Arial" w:cs="Arial"/>
          <w:spacing w:val="10"/>
        </w:rPr>
        <w:t>o</w:t>
      </w:r>
      <w:r w:rsidRPr="00624D6C">
        <w:rPr>
          <w:rFonts w:ascii="Arial" w:hAnsi="Arial" w:cs="Arial"/>
          <w:spacing w:val="10"/>
        </w:rPr>
        <w:t xml:space="preserve"> sporządzona w </w:t>
      </w:r>
      <w:r w:rsidR="00A55B78" w:rsidRPr="00624D6C">
        <w:rPr>
          <w:rFonts w:ascii="Arial" w:hAnsi="Arial" w:cs="Arial"/>
          <w:spacing w:val="10"/>
        </w:rPr>
        <w:t>dwóch</w:t>
      </w:r>
      <w:r w:rsidRPr="00624D6C">
        <w:rPr>
          <w:rFonts w:ascii="Arial" w:hAnsi="Arial" w:cs="Arial"/>
          <w:spacing w:val="10"/>
        </w:rPr>
        <w:t xml:space="preserve"> jednobrzmiących egzemplarzach, po jednym dla każdej </w:t>
      </w:r>
      <w:r w:rsidR="005C3E4C" w:rsidRPr="00624D6C">
        <w:rPr>
          <w:rFonts w:ascii="Arial" w:hAnsi="Arial" w:cs="Arial"/>
          <w:spacing w:val="10"/>
        </w:rPr>
        <w:t>z Partnerów</w:t>
      </w:r>
      <w:r w:rsidRPr="00624D6C">
        <w:rPr>
          <w:rFonts w:ascii="Arial" w:hAnsi="Arial" w:cs="Arial"/>
          <w:spacing w:val="10"/>
        </w:rPr>
        <w:t>.</w:t>
      </w:r>
    </w:p>
    <w:p w14:paraId="3012D546" w14:textId="77777777" w:rsidR="00DC2A68" w:rsidRPr="00624D6C" w:rsidRDefault="00DC2A68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5D8C9F8A" w14:textId="77777777" w:rsidR="007C3FFE" w:rsidRPr="00624D6C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76D16B6A" w14:textId="77777777" w:rsidR="007C3FFE" w:rsidRPr="00624D6C" w:rsidRDefault="007C3FFE" w:rsidP="00624D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pacing w:val="10"/>
        </w:rPr>
      </w:pPr>
    </w:p>
    <w:p w14:paraId="5B12AC21" w14:textId="77777777" w:rsidR="001D6162" w:rsidRPr="00624D6C" w:rsidRDefault="001D6162" w:rsidP="00624D6C">
      <w:pPr>
        <w:spacing w:line="360" w:lineRule="auto"/>
        <w:jc w:val="both"/>
        <w:rPr>
          <w:rFonts w:ascii="Arial" w:hAnsi="Arial" w:cs="Arial"/>
          <w:spacing w:val="10"/>
        </w:rPr>
      </w:pPr>
    </w:p>
    <w:p w14:paraId="76625A1B" w14:textId="77777777" w:rsidR="001D6162" w:rsidRPr="00624D6C" w:rsidRDefault="001D6162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>……………………………………….                  …………………………………………</w:t>
      </w:r>
    </w:p>
    <w:p w14:paraId="3627C222" w14:textId="795963BA" w:rsidR="001D6162" w:rsidRPr="00624D6C" w:rsidRDefault="003D0B80" w:rsidP="00624D6C">
      <w:pPr>
        <w:spacing w:line="360" w:lineRule="auto"/>
        <w:jc w:val="both"/>
        <w:rPr>
          <w:rFonts w:ascii="Arial" w:hAnsi="Arial" w:cs="Arial"/>
          <w:spacing w:val="10"/>
        </w:rPr>
      </w:pPr>
      <w:r w:rsidRPr="00624D6C">
        <w:rPr>
          <w:rFonts w:ascii="Arial" w:hAnsi="Arial" w:cs="Arial"/>
          <w:spacing w:val="10"/>
        </w:rPr>
        <w:t xml:space="preserve">               Partner </w:t>
      </w:r>
      <w:r w:rsidR="001378E6">
        <w:rPr>
          <w:rFonts w:ascii="Arial" w:hAnsi="Arial" w:cs="Arial"/>
          <w:spacing w:val="10"/>
        </w:rPr>
        <w:t>1</w:t>
      </w:r>
      <w:r w:rsidR="001D6162" w:rsidRPr="00624D6C">
        <w:rPr>
          <w:rFonts w:ascii="Arial" w:hAnsi="Arial" w:cs="Arial"/>
          <w:spacing w:val="10"/>
        </w:rPr>
        <w:tab/>
      </w:r>
      <w:r w:rsidR="001D6162" w:rsidRPr="00624D6C">
        <w:rPr>
          <w:rFonts w:ascii="Arial" w:hAnsi="Arial" w:cs="Arial"/>
          <w:spacing w:val="10"/>
        </w:rPr>
        <w:tab/>
      </w:r>
      <w:r w:rsidR="001D6162" w:rsidRPr="00624D6C">
        <w:rPr>
          <w:rFonts w:ascii="Arial" w:hAnsi="Arial" w:cs="Arial"/>
          <w:spacing w:val="10"/>
        </w:rPr>
        <w:tab/>
      </w:r>
      <w:r w:rsidR="00AD2BC0" w:rsidRPr="00624D6C">
        <w:rPr>
          <w:rFonts w:ascii="Arial" w:hAnsi="Arial" w:cs="Arial"/>
          <w:spacing w:val="10"/>
        </w:rPr>
        <w:t xml:space="preserve">   </w:t>
      </w:r>
      <w:r w:rsidR="00C96C73" w:rsidRPr="00624D6C">
        <w:rPr>
          <w:rFonts w:ascii="Arial" w:hAnsi="Arial" w:cs="Arial"/>
          <w:spacing w:val="10"/>
        </w:rPr>
        <w:t xml:space="preserve">           </w:t>
      </w:r>
      <w:r w:rsidRPr="00624D6C">
        <w:rPr>
          <w:rFonts w:ascii="Arial" w:hAnsi="Arial" w:cs="Arial"/>
          <w:spacing w:val="10"/>
        </w:rPr>
        <w:t xml:space="preserve">              Partner</w:t>
      </w:r>
      <w:r w:rsidR="00AD2BC0" w:rsidRPr="00624D6C">
        <w:rPr>
          <w:rFonts w:ascii="Arial" w:hAnsi="Arial" w:cs="Arial"/>
          <w:spacing w:val="10"/>
        </w:rPr>
        <w:t xml:space="preserve">  </w:t>
      </w:r>
      <w:r w:rsidR="001378E6">
        <w:rPr>
          <w:rFonts w:ascii="Arial" w:hAnsi="Arial" w:cs="Arial"/>
          <w:spacing w:val="10"/>
        </w:rPr>
        <w:t>2</w:t>
      </w:r>
      <w:r w:rsidR="00AD2BC0" w:rsidRPr="00624D6C">
        <w:rPr>
          <w:rFonts w:ascii="Arial" w:hAnsi="Arial" w:cs="Arial"/>
          <w:spacing w:val="10"/>
        </w:rPr>
        <w:t xml:space="preserve">             </w:t>
      </w:r>
      <w:r w:rsidR="001D6162" w:rsidRPr="00624D6C">
        <w:rPr>
          <w:rFonts w:ascii="Arial" w:hAnsi="Arial" w:cs="Arial"/>
          <w:spacing w:val="10"/>
        </w:rPr>
        <w:t xml:space="preserve"> </w:t>
      </w:r>
    </w:p>
    <w:sectPr w:rsidR="001D6162" w:rsidRPr="00624D6C" w:rsidSect="006909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93333" w14:textId="77777777" w:rsidR="00220883" w:rsidRDefault="00220883" w:rsidP="003C0316">
      <w:r>
        <w:separator/>
      </w:r>
    </w:p>
  </w:endnote>
  <w:endnote w:type="continuationSeparator" w:id="0">
    <w:p w14:paraId="28EFE12C" w14:textId="77777777" w:rsidR="00220883" w:rsidRDefault="00220883" w:rsidP="003C0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BE9DD" w14:textId="77777777" w:rsidR="00220883" w:rsidRDefault="00220883" w:rsidP="003C0316">
      <w:r>
        <w:separator/>
      </w:r>
    </w:p>
  </w:footnote>
  <w:footnote w:type="continuationSeparator" w:id="0">
    <w:p w14:paraId="50E75FB8" w14:textId="77777777" w:rsidR="00220883" w:rsidRDefault="00220883" w:rsidP="003C0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CB5A" w14:textId="10DA5FFC" w:rsidR="003C0316" w:rsidRPr="00C3218D" w:rsidRDefault="00C3218D" w:rsidP="00C3218D">
    <w:pPr>
      <w:pStyle w:val="Nagwek"/>
    </w:pPr>
    <w:r w:rsidRPr="000E4A7D">
      <w:rPr>
        <w:noProof/>
      </w:rPr>
      <w:drawing>
        <wp:inline distT="0" distB="0" distL="0" distR="0" wp14:anchorId="2C47050B" wp14:editId="1B7FCCA4">
          <wp:extent cx="5610225" cy="695325"/>
          <wp:effectExtent l="0" t="0" r="9525" b="9525"/>
          <wp:docPr id="4444661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1D31"/>
    <w:multiLevelType w:val="hybridMultilevel"/>
    <w:tmpl w:val="0E7E64FE"/>
    <w:lvl w:ilvl="0" w:tplc="E29284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21EE"/>
    <w:multiLevelType w:val="hybridMultilevel"/>
    <w:tmpl w:val="5A3C3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95826"/>
    <w:multiLevelType w:val="hybridMultilevel"/>
    <w:tmpl w:val="943C4106"/>
    <w:lvl w:ilvl="0" w:tplc="3CB45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52266A"/>
    <w:multiLevelType w:val="hybridMultilevel"/>
    <w:tmpl w:val="14E28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486D78"/>
    <w:multiLevelType w:val="hybridMultilevel"/>
    <w:tmpl w:val="E362D3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94561"/>
    <w:multiLevelType w:val="hybridMultilevel"/>
    <w:tmpl w:val="F7D67AF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11FA1"/>
    <w:multiLevelType w:val="hybridMultilevel"/>
    <w:tmpl w:val="2E6E8C58"/>
    <w:lvl w:ilvl="0" w:tplc="AACAB8F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091439"/>
    <w:multiLevelType w:val="hybridMultilevel"/>
    <w:tmpl w:val="33522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634288">
    <w:abstractNumId w:val="1"/>
  </w:num>
  <w:num w:numId="2" w16cid:durableId="2074112844">
    <w:abstractNumId w:val="4"/>
  </w:num>
  <w:num w:numId="3" w16cid:durableId="1055423311">
    <w:abstractNumId w:val="0"/>
  </w:num>
  <w:num w:numId="4" w16cid:durableId="147864102">
    <w:abstractNumId w:val="5"/>
  </w:num>
  <w:num w:numId="5" w16cid:durableId="157810881">
    <w:abstractNumId w:val="3"/>
  </w:num>
  <w:num w:numId="6" w16cid:durableId="866481600">
    <w:abstractNumId w:val="7"/>
  </w:num>
  <w:num w:numId="7" w16cid:durableId="1192766420">
    <w:abstractNumId w:val="2"/>
  </w:num>
  <w:num w:numId="8" w16cid:durableId="20710300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A68"/>
    <w:rsid w:val="00076F39"/>
    <w:rsid w:val="000E597C"/>
    <w:rsid w:val="001378E6"/>
    <w:rsid w:val="001A18CB"/>
    <w:rsid w:val="001B07A8"/>
    <w:rsid w:val="001B3EB7"/>
    <w:rsid w:val="001C05F6"/>
    <w:rsid w:val="001D6162"/>
    <w:rsid w:val="00220883"/>
    <w:rsid w:val="0027059B"/>
    <w:rsid w:val="0027167C"/>
    <w:rsid w:val="002A3159"/>
    <w:rsid w:val="00336DAF"/>
    <w:rsid w:val="003869EB"/>
    <w:rsid w:val="00397992"/>
    <w:rsid w:val="003C0316"/>
    <w:rsid w:val="003D0B80"/>
    <w:rsid w:val="00473DEB"/>
    <w:rsid w:val="00496A30"/>
    <w:rsid w:val="004A204D"/>
    <w:rsid w:val="004D54A9"/>
    <w:rsid w:val="0051727D"/>
    <w:rsid w:val="005579EF"/>
    <w:rsid w:val="00596179"/>
    <w:rsid w:val="005B2574"/>
    <w:rsid w:val="005C3E4C"/>
    <w:rsid w:val="00600602"/>
    <w:rsid w:val="00606F58"/>
    <w:rsid w:val="00621DAD"/>
    <w:rsid w:val="00624D6C"/>
    <w:rsid w:val="00645EB6"/>
    <w:rsid w:val="006909E3"/>
    <w:rsid w:val="006B38E5"/>
    <w:rsid w:val="006D7D21"/>
    <w:rsid w:val="00713EBF"/>
    <w:rsid w:val="00753D86"/>
    <w:rsid w:val="0076300F"/>
    <w:rsid w:val="00787A5F"/>
    <w:rsid w:val="007C3FFE"/>
    <w:rsid w:val="008749B2"/>
    <w:rsid w:val="008D180F"/>
    <w:rsid w:val="00927627"/>
    <w:rsid w:val="0093066B"/>
    <w:rsid w:val="00975607"/>
    <w:rsid w:val="009B36A8"/>
    <w:rsid w:val="009C17DF"/>
    <w:rsid w:val="009E43EB"/>
    <w:rsid w:val="009F675F"/>
    <w:rsid w:val="00A1561E"/>
    <w:rsid w:val="00A41FD3"/>
    <w:rsid w:val="00A4414B"/>
    <w:rsid w:val="00A55B78"/>
    <w:rsid w:val="00A74ACF"/>
    <w:rsid w:val="00A90233"/>
    <w:rsid w:val="00AC48E3"/>
    <w:rsid w:val="00AC4969"/>
    <w:rsid w:val="00AD2BC0"/>
    <w:rsid w:val="00AE6089"/>
    <w:rsid w:val="00B12146"/>
    <w:rsid w:val="00B43113"/>
    <w:rsid w:val="00BB408B"/>
    <w:rsid w:val="00BC7752"/>
    <w:rsid w:val="00C3218D"/>
    <w:rsid w:val="00C5583A"/>
    <w:rsid w:val="00C62381"/>
    <w:rsid w:val="00C94ACC"/>
    <w:rsid w:val="00C96C73"/>
    <w:rsid w:val="00CB534C"/>
    <w:rsid w:val="00CF0176"/>
    <w:rsid w:val="00CF3DE2"/>
    <w:rsid w:val="00D36582"/>
    <w:rsid w:val="00DB414E"/>
    <w:rsid w:val="00DC2A68"/>
    <w:rsid w:val="00DF4BAB"/>
    <w:rsid w:val="00EA5E17"/>
    <w:rsid w:val="00EC0CD4"/>
    <w:rsid w:val="00ED6F45"/>
    <w:rsid w:val="00F11283"/>
    <w:rsid w:val="00F51F8D"/>
    <w:rsid w:val="00FB5828"/>
    <w:rsid w:val="00FC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626E"/>
  <w15:docId w15:val="{D0D91D0B-91A5-41DF-BD03-66024ABB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2A6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60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C031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C03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C031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9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p.niedzialkowski</dc:creator>
  <cp:lastModifiedBy>Mariola Epa-Pikuła</cp:lastModifiedBy>
  <cp:revision>6</cp:revision>
  <dcterms:created xsi:type="dcterms:W3CDTF">2024-12-13T12:45:00Z</dcterms:created>
  <dcterms:modified xsi:type="dcterms:W3CDTF">2026-07-24T10:39:00Z</dcterms:modified>
</cp:coreProperties>
</file>