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69BC" w14:textId="1409C0E9" w:rsidR="003703ED" w:rsidRPr="00306416" w:rsidRDefault="003703ED" w:rsidP="003703ED">
      <w:pPr>
        <w:rPr>
          <w:rFonts w:ascii="Arial" w:hAnsi="Arial" w:cs="Arial"/>
        </w:rPr>
      </w:pPr>
      <w:r w:rsidRPr="00306416">
        <w:rPr>
          <w:rFonts w:ascii="Arial" w:hAnsi="Arial" w:cs="Arial"/>
        </w:rPr>
        <w:t xml:space="preserve">Załącznik: Wzór oświadczenie dot. kryterium dostępowego nr </w:t>
      </w:r>
      <w:r w:rsidR="00C74288" w:rsidRPr="00C74288">
        <w:rPr>
          <w:rFonts w:ascii="Arial" w:hAnsi="Arial" w:cs="Arial"/>
          <w:highlight w:val="yellow"/>
        </w:rPr>
        <w:t>1</w:t>
      </w:r>
      <w:r w:rsidRPr="00306416">
        <w:rPr>
          <w:rFonts w:ascii="Arial" w:hAnsi="Arial" w:cs="Arial"/>
        </w:rPr>
        <w:t xml:space="preserve">  „Wykluczenie powiązań”</w:t>
      </w:r>
    </w:p>
    <w:p w14:paraId="135604C7" w14:textId="77777777" w:rsidR="003703ED" w:rsidRPr="00306416" w:rsidRDefault="003703ED" w:rsidP="003703ED">
      <w:pPr>
        <w:rPr>
          <w:rFonts w:ascii="Arial" w:hAnsi="Arial" w:cs="Arial"/>
        </w:rPr>
      </w:pPr>
    </w:p>
    <w:p w14:paraId="6601F19A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noProof/>
        </w:rPr>
        <w:drawing>
          <wp:inline distT="0" distB="0" distL="0" distR="0" wp14:anchorId="08ABD186" wp14:editId="4291A426">
            <wp:extent cx="5759450" cy="613410"/>
            <wp:effectExtent l="0" t="0" r="0" b="0"/>
            <wp:docPr id="70216432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E85D5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</w:p>
    <w:p w14:paraId="23813FA8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/>
          <w:bCs/>
        </w:rPr>
        <w:t>OŚWIADCZENIE DOTYCZĄCE WYKLUCZENIA POWIĄZAŃ</w:t>
      </w:r>
    </w:p>
    <w:p w14:paraId="004EFE3B" w14:textId="77777777" w:rsidR="000F3154" w:rsidRPr="00FD4BCF" w:rsidRDefault="003703ED" w:rsidP="000F3154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306416">
        <w:rPr>
          <w:rFonts w:ascii="Arial" w:hAnsi="Arial" w:cs="Arial"/>
        </w:rPr>
        <w:t xml:space="preserve">w zakresie </w:t>
      </w:r>
      <w:r w:rsidR="008C2DB3">
        <w:rPr>
          <w:rFonts w:ascii="Arial" w:hAnsi="Arial" w:cs="Arial"/>
          <w:bCs/>
          <w:sz w:val="24"/>
          <w:szCs w:val="24"/>
        </w:rPr>
        <w:t>r</w:t>
      </w:r>
      <w:r w:rsidR="008C2DB3" w:rsidRPr="00FD4BCF">
        <w:rPr>
          <w:rFonts w:ascii="Arial" w:hAnsi="Arial" w:cs="Arial"/>
          <w:bCs/>
          <w:sz w:val="24"/>
          <w:szCs w:val="24"/>
        </w:rPr>
        <w:t xml:space="preserve">ozwój </w:t>
      </w:r>
      <w:r w:rsidR="000F3154" w:rsidRPr="00FD4BCF">
        <w:rPr>
          <w:rFonts w:ascii="Arial" w:hAnsi="Arial" w:cs="Arial"/>
          <w:bCs/>
          <w:sz w:val="24"/>
          <w:szCs w:val="24"/>
        </w:rPr>
        <w:t xml:space="preserve">pozarolniczych funkcji małych gospodarstw rolnych poprzez </w:t>
      </w:r>
      <w:r w:rsidR="000F3154">
        <w:rPr>
          <w:rFonts w:ascii="Arial" w:hAnsi="Arial" w:cs="Arial"/>
          <w:bCs/>
          <w:sz w:val="24"/>
          <w:szCs w:val="24"/>
        </w:rPr>
        <w:t>rozwija</w:t>
      </w:r>
      <w:r w:rsidR="000F3154" w:rsidRPr="00FD4BCF">
        <w:rPr>
          <w:rFonts w:ascii="Arial" w:hAnsi="Arial" w:cs="Arial"/>
          <w:bCs/>
          <w:sz w:val="24"/>
          <w:szCs w:val="24"/>
        </w:rPr>
        <w:t xml:space="preserve">nie zagród edukacyjnych – w skrócie </w:t>
      </w:r>
      <w:r w:rsidR="000F3154">
        <w:rPr>
          <w:rFonts w:ascii="Arial" w:hAnsi="Arial" w:cs="Arial"/>
          <w:b/>
          <w:sz w:val="24"/>
          <w:szCs w:val="24"/>
        </w:rPr>
        <w:t xml:space="preserve">ROZWÓJ </w:t>
      </w:r>
      <w:r w:rsidR="000F3154" w:rsidRPr="00FE1203">
        <w:rPr>
          <w:rFonts w:ascii="Arial" w:hAnsi="Arial" w:cs="Arial"/>
          <w:b/>
          <w:sz w:val="24"/>
          <w:szCs w:val="24"/>
        </w:rPr>
        <w:t>ZE</w:t>
      </w:r>
    </w:p>
    <w:p w14:paraId="4C465C0E" w14:textId="717BBBED" w:rsidR="008C2DB3" w:rsidRPr="00306416" w:rsidRDefault="008C2DB3" w:rsidP="008C2DB3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275"/>
      </w:tblGrid>
      <w:tr w:rsidR="003703ED" w:rsidRPr="00306416" w14:paraId="523EDDF0" w14:textId="77777777" w:rsidTr="00AD3115">
        <w:trPr>
          <w:trHeight w:val="835"/>
        </w:trPr>
        <w:tc>
          <w:tcPr>
            <w:tcW w:w="6471" w:type="dxa"/>
          </w:tcPr>
          <w:p w14:paraId="710FAAD2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6473" w:type="dxa"/>
          </w:tcPr>
          <w:p w14:paraId="0119357A" w14:textId="77777777" w:rsidR="003703ED" w:rsidRPr="00306416" w:rsidRDefault="003703ED" w:rsidP="00AD3115">
            <w:pPr>
              <w:jc w:val="center"/>
            </w:pPr>
          </w:p>
          <w:p w14:paraId="3F252E1C" w14:textId="77777777" w:rsidR="003703ED" w:rsidRPr="00306416" w:rsidRDefault="003703ED" w:rsidP="00AD3115">
            <w:pPr>
              <w:jc w:val="center"/>
            </w:pPr>
          </w:p>
          <w:p w14:paraId="1066C922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64DEB5E5" w14:textId="77777777" w:rsidTr="00AD3115">
        <w:trPr>
          <w:trHeight w:val="1499"/>
        </w:trPr>
        <w:tc>
          <w:tcPr>
            <w:tcW w:w="6471" w:type="dxa"/>
          </w:tcPr>
          <w:p w14:paraId="50D530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6473" w:type="dxa"/>
          </w:tcPr>
          <w:p w14:paraId="1DA16A32" w14:textId="77777777" w:rsidR="003703ED" w:rsidRPr="00306416" w:rsidRDefault="003703ED" w:rsidP="00AD3115">
            <w:pPr>
              <w:jc w:val="center"/>
            </w:pPr>
          </w:p>
          <w:p w14:paraId="5473C339" w14:textId="77777777" w:rsidR="003703ED" w:rsidRPr="00306416" w:rsidRDefault="003703ED" w:rsidP="00AD3115">
            <w:pPr>
              <w:jc w:val="center"/>
            </w:pPr>
          </w:p>
          <w:p w14:paraId="78155159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033A7A44" w14:textId="77777777" w:rsidTr="00AD3115">
        <w:trPr>
          <w:trHeight w:val="490"/>
        </w:trPr>
        <w:tc>
          <w:tcPr>
            <w:tcW w:w="6471" w:type="dxa"/>
          </w:tcPr>
          <w:p w14:paraId="4EF508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Numer EP</w:t>
            </w:r>
          </w:p>
        </w:tc>
        <w:tc>
          <w:tcPr>
            <w:tcW w:w="6473" w:type="dxa"/>
          </w:tcPr>
          <w:p w14:paraId="2942D036" w14:textId="77777777" w:rsidR="003703ED" w:rsidRPr="00306416" w:rsidRDefault="003703ED" w:rsidP="00AD3115">
            <w:pPr>
              <w:jc w:val="center"/>
            </w:pPr>
          </w:p>
        </w:tc>
      </w:tr>
    </w:tbl>
    <w:p w14:paraId="75714397" w14:textId="77777777" w:rsidR="003703ED" w:rsidRPr="00306416" w:rsidRDefault="003703ED" w:rsidP="003703ED">
      <w:pPr>
        <w:rPr>
          <w:rFonts w:ascii="Arial" w:hAnsi="Arial" w:cs="Arial"/>
        </w:rPr>
      </w:pPr>
    </w:p>
    <w:p w14:paraId="153ADD3D" w14:textId="70439EC4" w:rsidR="003703ED" w:rsidRPr="00306416" w:rsidRDefault="00493FCF" w:rsidP="003703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</w:t>
      </w:r>
      <w:r w:rsidR="00D70D63">
        <w:rPr>
          <w:rFonts w:ascii="Arial" w:hAnsi="Arial" w:cs="Arial"/>
          <w:b/>
          <w:bCs/>
          <w:sz w:val="20"/>
          <w:szCs w:val="20"/>
          <w:u w:val="single"/>
        </w:rPr>
        <w:t>,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że </w:t>
      </w:r>
      <w:r w:rsidR="003703ED" w:rsidRPr="00306416">
        <w:rPr>
          <w:rFonts w:ascii="Arial" w:hAnsi="Arial" w:cs="Arial"/>
          <w:b/>
          <w:bCs/>
          <w:sz w:val="20"/>
          <w:szCs w:val="20"/>
          <w:u w:val="single"/>
        </w:rPr>
        <w:t>nie jest</w:t>
      </w:r>
      <w:r>
        <w:rPr>
          <w:rFonts w:ascii="Arial" w:hAnsi="Arial" w:cs="Arial"/>
          <w:b/>
          <w:bCs/>
          <w:sz w:val="20"/>
          <w:szCs w:val="20"/>
          <w:u w:val="single"/>
        </w:rPr>
        <w:t>em</w:t>
      </w:r>
      <w:r w:rsidR="003703ED" w:rsidRPr="00306416">
        <w:rPr>
          <w:rFonts w:ascii="Arial" w:hAnsi="Arial" w:cs="Arial"/>
          <w:sz w:val="20"/>
          <w:szCs w:val="20"/>
        </w:rPr>
        <w:t xml:space="preserve">: </w:t>
      </w:r>
    </w:p>
    <w:p w14:paraId="0E462E6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realizującą działania związane z wdrażaniem LSR, zatrudnioną przez LGD, </w:t>
      </w:r>
    </w:p>
    <w:p w14:paraId="356FC717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pełniącą funkcję członka Zarządu LGD, </w:t>
      </w:r>
    </w:p>
    <w:p w14:paraId="1C359FB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wspólnikiem spółki prawa handlowego, w której wspólnikiem jest osoba fizyczna realizująca działania związane z wdrażaniem LSR, zatrudniona przez LGD lub pełniąca funkcję członka Zarządu LGD, </w:t>
      </w:r>
    </w:p>
    <w:p w14:paraId="503DDC18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prowadzącą działalność w formie spółki cywilnej z osobą realizującą działania związane z wdrażaniem LSR, zatrudnioną przez LGD lub pełniącą funkcję członka Zarządu LGD. </w:t>
      </w:r>
    </w:p>
    <w:p w14:paraId="703154AA" w14:textId="77777777" w:rsidR="003703ED" w:rsidRPr="00306416" w:rsidRDefault="003703ED" w:rsidP="003703ED">
      <w:pPr>
        <w:rPr>
          <w:rFonts w:ascii="Arial" w:hAnsi="Arial" w:cs="Arial"/>
        </w:rPr>
      </w:pPr>
    </w:p>
    <w:p w14:paraId="2F89F6B2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5AC9C4BB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  <w:r w:rsidRPr="00306416">
        <w:rPr>
          <w:rFonts w:ascii="Arial" w:hAnsi="Arial" w:cs="Arial"/>
          <w:b/>
          <w:bCs/>
        </w:rPr>
        <w:tab/>
      </w:r>
    </w:p>
    <w:p w14:paraId="098D315F" w14:textId="77777777" w:rsidR="003703ED" w:rsidRPr="00306416" w:rsidRDefault="003703ED" w:rsidP="003703ED">
      <w:pPr>
        <w:rPr>
          <w:rFonts w:ascii="Arial" w:hAnsi="Arial" w:cs="Arial"/>
        </w:rPr>
      </w:pPr>
    </w:p>
    <w:p w14:paraId="521BB313" w14:textId="77777777" w:rsidR="00532E47" w:rsidRDefault="00532E47"/>
    <w:sectPr w:rsidR="00532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ED"/>
    <w:rsid w:val="000F3154"/>
    <w:rsid w:val="001039B2"/>
    <w:rsid w:val="0012502A"/>
    <w:rsid w:val="00167AB0"/>
    <w:rsid w:val="00297AEF"/>
    <w:rsid w:val="003703ED"/>
    <w:rsid w:val="003C40D4"/>
    <w:rsid w:val="00493FCF"/>
    <w:rsid w:val="00532E47"/>
    <w:rsid w:val="007311C4"/>
    <w:rsid w:val="0087281F"/>
    <w:rsid w:val="008C2DB3"/>
    <w:rsid w:val="009F2A53"/>
    <w:rsid w:val="00C74288"/>
    <w:rsid w:val="00D70D63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7C25"/>
  <w15:chartTrackingRefBased/>
  <w15:docId w15:val="{235FD4C3-EEE7-4393-A2BA-44A7CF0F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E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3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3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3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3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3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3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3E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3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3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3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3E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7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Magdalena Mickiewicz</cp:lastModifiedBy>
  <cp:revision>4</cp:revision>
  <dcterms:created xsi:type="dcterms:W3CDTF">2026-08-24T15:17:00Z</dcterms:created>
  <dcterms:modified xsi:type="dcterms:W3CDTF">2026-08-25T09:47:00Z</dcterms:modified>
</cp:coreProperties>
</file>