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A6768" w14:textId="581E1712" w:rsidR="00906EB6" w:rsidRDefault="00906EB6" w:rsidP="00591B75">
      <w:pPr>
        <w:jc w:val="center"/>
      </w:pPr>
    </w:p>
    <w:p w14:paraId="32DD4D8D" w14:textId="77777777" w:rsidR="00591B75" w:rsidRDefault="00591B75"/>
    <w:p w14:paraId="4685F883" w14:textId="1EF6F3FF" w:rsidR="00591B75" w:rsidRDefault="00591B75" w:rsidP="00591B75">
      <w:pPr>
        <w:jc w:val="right"/>
        <w:rPr>
          <w:rFonts w:ascii="Arial" w:hAnsi="Arial" w:cs="Arial"/>
          <w:spacing w:val="10"/>
          <w:sz w:val="24"/>
          <w:szCs w:val="24"/>
        </w:rPr>
      </w:pPr>
      <w:r w:rsidRPr="00895B26">
        <w:rPr>
          <w:rFonts w:ascii="Arial" w:hAnsi="Arial" w:cs="Arial"/>
          <w:spacing w:val="10"/>
          <w:sz w:val="24"/>
          <w:szCs w:val="24"/>
        </w:rPr>
        <w:t xml:space="preserve">Załącznik nr </w:t>
      </w:r>
      <w:r w:rsidR="001433ED" w:rsidRPr="00895B26">
        <w:rPr>
          <w:rFonts w:ascii="Arial" w:hAnsi="Arial" w:cs="Arial"/>
          <w:spacing w:val="10"/>
          <w:sz w:val="24"/>
          <w:szCs w:val="24"/>
        </w:rPr>
        <w:t xml:space="preserve">6 </w:t>
      </w:r>
      <w:r w:rsidR="003E5906" w:rsidRPr="00895B26">
        <w:rPr>
          <w:rFonts w:ascii="Arial" w:hAnsi="Arial" w:cs="Arial"/>
          <w:spacing w:val="10"/>
          <w:sz w:val="24"/>
          <w:szCs w:val="24"/>
        </w:rPr>
        <w:t>do ogłoszenia o naborze</w:t>
      </w:r>
      <w:r w:rsidR="00840D37" w:rsidRPr="00895B26">
        <w:rPr>
          <w:rFonts w:ascii="Arial" w:hAnsi="Arial" w:cs="Arial"/>
          <w:spacing w:val="10"/>
          <w:sz w:val="24"/>
          <w:szCs w:val="24"/>
        </w:rPr>
        <w:t xml:space="preserve"> wniosków</w:t>
      </w:r>
      <w:r w:rsidR="003E5906" w:rsidRPr="00895B26">
        <w:rPr>
          <w:rFonts w:ascii="Arial" w:hAnsi="Arial" w:cs="Arial"/>
          <w:spacing w:val="10"/>
          <w:sz w:val="24"/>
          <w:szCs w:val="24"/>
        </w:rPr>
        <w:t xml:space="preserve"> nr </w:t>
      </w:r>
      <w:r w:rsidR="00C8763A">
        <w:rPr>
          <w:rFonts w:ascii="Arial" w:hAnsi="Arial" w:cs="Arial"/>
          <w:spacing w:val="10"/>
          <w:sz w:val="24"/>
          <w:szCs w:val="24"/>
        </w:rPr>
        <w:t>3</w:t>
      </w:r>
      <w:r w:rsidR="003E5906" w:rsidRPr="001D78FF">
        <w:rPr>
          <w:rFonts w:ascii="Arial" w:hAnsi="Arial" w:cs="Arial"/>
          <w:spacing w:val="10"/>
          <w:sz w:val="24"/>
          <w:szCs w:val="24"/>
        </w:rPr>
        <w:t>/202</w:t>
      </w:r>
      <w:r w:rsidR="00A1476D">
        <w:rPr>
          <w:rFonts w:ascii="Arial" w:hAnsi="Arial" w:cs="Arial"/>
          <w:spacing w:val="10"/>
          <w:sz w:val="24"/>
          <w:szCs w:val="24"/>
        </w:rPr>
        <w:t>6</w:t>
      </w:r>
      <w:r w:rsidR="003E5906" w:rsidRPr="001D78FF">
        <w:rPr>
          <w:rFonts w:ascii="Arial" w:hAnsi="Arial" w:cs="Arial"/>
          <w:spacing w:val="10"/>
          <w:sz w:val="24"/>
          <w:szCs w:val="24"/>
        </w:rPr>
        <w:t>/G/EFS+</w:t>
      </w:r>
    </w:p>
    <w:p w14:paraId="1ED6AC26" w14:textId="77777777" w:rsidR="00895B26" w:rsidRPr="00895B26" w:rsidRDefault="00895B26" w:rsidP="00591B75">
      <w:pPr>
        <w:jc w:val="right"/>
        <w:rPr>
          <w:rFonts w:ascii="Arial" w:hAnsi="Arial" w:cs="Arial"/>
          <w:spacing w:val="10"/>
          <w:sz w:val="24"/>
          <w:szCs w:val="24"/>
        </w:rPr>
      </w:pPr>
    </w:p>
    <w:p w14:paraId="4B5DB7A7" w14:textId="28D17F41" w:rsidR="00591B75" w:rsidRPr="00895B26" w:rsidRDefault="00591B75" w:rsidP="00591B75">
      <w:pPr>
        <w:rPr>
          <w:rFonts w:ascii="Arial" w:hAnsi="Arial" w:cs="Arial"/>
          <w:b/>
          <w:bCs/>
          <w:color w:val="2E74B5" w:themeColor="accent1" w:themeShade="BF"/>
          <w:sz w:val="32"/>
          <w:szCs w:val="32"/>
        </w:rPr>
      </w:pPr>
      <w:r w:rsidRPr="00895B26">
        <w:rPr>
          <w:rFonts w:ascii="Arial" w:hAnsi="Arial" w:cs="Arial"/>
          <w:b/>
          <w:bCs/>
          <w:color w:val="2E74B5" w:themeColor="accent1" w:themeShade="BF"/>
          <w:sz w:val="32"/>
          <w:szCs w:val="32"/>
        </w:rPr>
        <w:t>Wskaźniki dla działania 7.</w:t>
      </w:r>
      <w:r w:rsidR="00EC56E3">
        <w:rPr>
          <w:rFonts w:ascii="Arial" w:hAnsi="Arial" w:cs="Arial"/>
          <w:b/>
          <w:bCs/>
          <w:color w:val="2E74B5" w:themeColor="accent1" w:themeShade="BF"/>
          <w:sz w:val="32"/>
          <w:szCs w:val="32"/>
        </w:rPr>
        <w:t>2</w:t>
      </w:r>
      <w:r w:rsidRPr="00895B26">
        <w:rPr>
          <w:rFonts w:ascii="Arial" w:hAnsi="Arial" w:cs="Arial"/>
          <w:b/>
          <w:bCs/>
          <w:color w:val="2E74B5" w:themeColor="accent1" w:themeShade="BF"/>
          <w:sz w:val="32"/>
          <w:szCs w:val="32"/>
        </w:rPr>
        <w:t xml:space="preserve"> </w:t>
      </w:r>
      <w:r w:rsidR="00EC56E3" w:rsidRPr="00EC56E3">
        <w:rPr>
          <w:rFonts w:ascii="Arial" w:hAnsi="Arial" w:cs="Arial"/>
          <w:b/>
          <w:bCs/>
          <w:color w:val="2E74B5" w:themeColor="accent1" w:themeShade="BF"/>
          <w:sz w:val="32"/>
          <w:szCs w:val="32"/>
        </w:rPr>
        <w:t>Wsparcie dzieci i młodzieży poza edukacją formalną</w:t>
      </w:r>
    </w:p>
    <w:p w14:paraId="7FD6D5E2" w14:textId="4154A922" w:rsidR="00591B75" w:rsidRPr="00895B26" w:rsidRDefault="00591B75" w:rsidP="00591B75">
      <w:pPr>
        <w:rPr>
          <w:rFonts w:ascii="Arial" w:hAnsi="Arial" w:cs="Arial"/>
          <w:b/>
          <w:bCs/>
          <w:color w:val="2E74B5" w:themeColor="accent1" w:themeShade="BF"/>
          <w:sz w:val="32"/>
          <w:szCs w:val="32"/>
        </w:rPr>
      </w:pPr>
      <w:r w:rsidRPr="00895B26">
        <w:rPr>
          <w:rFonts w:ascii="Arial" w:hAnsi="Arial" w:cs="Arial"/>
          <w:b/>
          <w:bCs/>
          <w:color w:val="2E74B5" w:themeColor="accent1" w:themeShade="BF"/>
          <w:sz w:val="32"/>
          <w:szCs w:val="32"/>
        </w:rPr>
        <w:t xml:space="preserve">Projekt grantowy pn. </w:t>
      </w:r>
      <w:r w:rsidR="00EC56E3">
        <w:rPr>
          <w:rFonts w:ascii="Arial" w:hAnsi="Arial" w:cs="Arial"/>
          <w:b/>
          <w:bCs/>
          <w:color w:val="2E74B5" w:themeColor="accent1" w:themeShade="BF"/>
          <w:sz w:val="32"/>
          <w:szCs w:val="32"/>
        </w:rPr>
        <w:t>Aktywni młodzi w centrum Ziemi Gotyku</w:t>
      </w:r>
    </w:p>
    <w:p w14:paraId="7311562C" w14:textId="68FE33F8" w:rsidR="00591B75" w:rsidRPr="00895B26" w:rsidRDefault="00591B75" w:rsidP="00591B75">
      <w:pPr>
        <w:rPr>
          <w:rFonts w:ascii="Arial" w:hAnsi="Arial" w:cs="Arial"/>
          <w:b/>
          <w:bCs/>
          <w:color w:val="2E74B5" w:themeColor="accent1" w:themeShade="BF"/>
          <w:sz w:val="32"/>
          <w:szCs w:val="32"/>
        </w:rPr>
      </w:pPr>
      <w:r w:rsidRPr="00895B26">
        <w:rPr>
          <w:rFonts w:ascii="Arial" w:hAnsi="Arial" w:cs="Arial"/>
          <w:b/>
          <w:bCs/>
          <w:color w:val="2E74B5" w:themeColor="accent1" w:themeShade="BF"/>
          <w:sz w:val="32"/>
          <w:szCs w:val="32"/>
        </w:rPr>
        <w:t>WSKAŹNIKI OBOWIĄZKOWE</w:t>
      </w:r>
    </w:p>
    <w:tbl>
      <w:tblPr>
        <w:tblW w:w="14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720"/>
        <w:gridCol w:w="5092"/>
        <w:gridCol w:w="4934"/>
      </w:tblGrid>
      <w:tr w:rsidR="00591B75" w:rsidRPr="00895B26" w14:paraId="004C26D8" w14:textId="77777777" w:rsidTr="00C8113B">
        <w:trPr>
          <w:trHeight w:val="1341"/>
        </w:trPr>
        <w:tc>
          <w:tcPr>
            <w:tcW w:w="701" w:type="dxa"/>
            <w:shd w:val="clear" w:color="auto" w:fill="E7E6E6"/>
          </w:tcPr>
          <w:p w14:paraId="52E84861" w14:textId="77777777" w:rsidR="00591B75" w:rsidRPr="00895B26" w:rsidRDefault="00591B75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>Nr</w:t>
            </w:r>
          </w:p>
        </w:tc>
        <w:tc>
          <w:tcPr>
            <w:tcW w:w="3720" w:type="dxa"/>
            <w:shd w:val="clear" w:color="auto" w:fill="E7E6E6"/>
          </w:tcPr>
          <w:p w14:paraId="342D872F" w14:textId="77777777" w:rsidR="00591B75" w:rsidRPr="00895B26" w:rsidRDefault="00591B75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>Nazwa wskaźnika</w:t>
            </w:r>
          </w:p>
        </w:tc>
        <w:tc>
          <w:tcPr>
            <w:tcW w:w="5092" w:type="dxa"/>
            <w:shd w:val="clear" w:color="auto" w:fill="E7E6E6"/>
          </w:tcPr>
          <w:p w14:paraId="2EE30144" w14:textId="19E50AE7" w:rsidR="00591B75" w:rsidRPr="00895B26" w:rsidRDefault="00591B75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>Definicja</w:t>
            </w:r>
          </w:p>
        </w:tc>
        <w:tc>
          <w:tcPr>
            <w:tcW w:w="4934" w:type="dxa"/>
            <w:shd w:val="clear" w:color="auto" w:fill="E7E6E6"/>
          </w:tcPr>
          <w:p w14:paraId="55B44872" w14:textId="77777777" w:rsidR="00591B75" w:rsidRPr="00895B26" w:rsidRDefault="00591B75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>Źródło danych do pomiaru wskaźnika/ sposób pomiaru wskaźnika</w:t>
            </w:r>
          </w:p>
        </w:tc>
      </w:tr>
      <w:tr w:rsidR="00591B75" w:rsidRPr="00895B26" w14:paraId="74745CD4" w14:textId="77777777" w:rsidTr="00591B75">
        <w:trPr>
          <w:trHeight w:val="335"/>
        </w:trPr>
        <w:tc>
          <w:tcPr>
            <w:tcW w:w="14447" w:type="dxa"/>
            <w:gridSpan w:val="4"/>
            <w:shd w:val="clear" w:color="auto" w:fill="F2F2F2"/>
          </w:tcPr>
          <w:p w14:paraId="65D9ED60" w14:textId="67399A11" w:rsidR="00591B75" w:rsidRPr="00895B26" w:rsidRDefault="00591B75" w:rsidP="00895B26">
            <w:pPr>
              <w:spacing w:line="360" w:lineRule="auto"/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t>Obowiązkowe wskaźniki produktu</w:t>
            </w:r>
          </w:p>
        </w:tc>
      </w:tr>
      <w:tr w:rsidR="00591B75" w:rsidRPr="00895B26" w14:paraId="52006BAA" w14:textId="77777777" w:rsidTr="008D6544">
        <w:trPr>
          <w:trHeight w:val="335"/>
        </w:trPr>
        <w:tc>
          <w:tcPr>
            <w:tcW w:w="701" w:type="dxa"/>
          </w:tcPr>
          <w:p w14:paraId="2F1A32DE" w14:textId="77777777" w:rsidR="00591B75" w:rsidRPr="00895B26" w:rsidRDefault="00591B75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>1.</w:t>
            </w:r>
          </w:p>
        </w:tc>
        <w:tc>
          <w:tcPr>
            <w:tcW w:w="3720" w:type="dxa"/>
          </w:tcPr>
          <w:p w14:paraId="1B1E403F" w14:textId="03DCE059" w:rsidR="00591B75" w:rsidRPr="00895B26" w:rsidRDefault="00A51F01" w:rsidP="00895B26">
            <w:pPr>
              <w:spacing w:line="360" w:lineRule="auto"/>
              <w:rPr>
                <w:rFonts w:ascii="Arial" w:hAnsi="Arial" w:cs="Arial"/>
                <w:b/>
                <w:bCs/>
                <w:color w:val="FF0000"/>
                <w:spacing w:val="10"/>
                <w:sz w:val="24"/>
                <w:szCs w:val="24"/>
              </w:rPr>
            </w:pPr>
            <w:r w:rsidRPr="00A51F01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t xml:space="preserve">Liczba osób znajdujących się w niekorzystnej sytuacji, objętych wsparciem w ramach edukacji </w:t>
            </w:r>
            <w:proofErr w:type="spellStart"/>
            <w:r w:rsidRPr="00A51F01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t>pozaformalnej</w:t>
            </w:r>
            <w:proofErr w:type="spellEnd"/>
          </w:p>
        </w:tc>
        <w:tc>
          <w:tcPr>
            <w:tcW w:w="5092" w:type="dxa"/>
          </w:tcPr>
          <w:p w14:paraId="64E2BA1C" w14:textId="6C8EEF1F" w:rsidR="00086814" w:rsidRPr="00086814" w:rsidRDefault="00086814" w:rsidP="00086814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t>Wskaźnik mierzy liczbę uczniów w niekorzystnej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t>sytuacji, którzy spełniają przynajmniej jedno z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t>poniższych kryteriów:</w:t>
            </w:r>
          </w:p>
          <w:p w14:paraId="67CBA174" w14:textId="3F488626" w:rsidR="00591B75" w:rsidRDefault="00086814" w:rsidP="00086814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t>a. pochodzenie z rodziny wielodzietnej (przez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t xml:space="preserve">wielodzietność rodziny należy </w:t>
            </w:r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lastRenderedPageBreak/>
              <w:t>rozumieć rodzinę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t>wychowującą troje i więcej dzieci)</w:t>
            </w:r>
          </w:p>
          <w:p w14:paraId="0C1587A8" w14:textId="052AC7DD" w:rsidR="00086814" w:rsidRPr="00086814" w:rsidRDefault="00086814" w:rsidP="00086814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t>b. pochodzenie z rodziny korzystającej ze świadczeń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t>z pomocy społecznej zgodnie z ustawą z dnia 12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t>marca 2004 r. o pomocy społecznej;</w:t>
            </w:r>
          </w:p>
          <w:p w14:paraId="32BFFFDF" w14:textId="649E1347" w:rsidR="00086814" w:rsidRPr="00086814" w:rsidRDefault="00086814" w:rsidP="00086814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t>c. niepełnosprawność lub posiadanie orzeczenia o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t>potrzebie kształcenia specjalnego;</w:t>
            </w:r>
          </w:p>
          <w:p w14:paraId="321387FF" w14:textId="521CF87A" w:rsidR="00086814" w:rsidRPr="00086814" w:rsidRDefault="00086814" w:rsidP="00086814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t>d. objęcie pomocą psychologiczno-pedagogiczną w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t>szkole lub placówce;</w:t>
            </w:r>
          </w:p>
          <w:p w14:paraId="2D70764F" w14:textId="304499A1" w:rsidR="00086814" w:rsidRPr="00086814" w:rsidRDefault="00086814" w:rsidP="00086814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t>e. wychowywanie przez samotnego rodzica lub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t>przebywanie w pieczy zastępczej rodzinnej lub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t>instytucjonalnej;</w:t>
            </w:r>
          </w:p>
          <w:p w14:paraId="78D2CB5D" w14:textId="68DA2434" w:rsidR="00086814" w:rsidRPr="00086814" w:rsidRDefault="00086814" w:rsidP="00086814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t>f. zamieszkiwanie na obszarze (gmina/powiat), który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t>charakteryzuje się słabymi wynikami z egzaminów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t>po szkole podstawowej lub ponadpodstawowej (na</w:t>
            </w:r>
          </w:p>
          <w:p w14:paraId="63662DCB" w14:textId="3F19C140" w:rsidR="00086814" w:rsidRPr="00086814" w:rsidRDefault="00086814" w:rsidP="00086814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t>poziomie niższym niż średnia województwa w roku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t>2022);</w:t>
            </w:r>
          </w:p>
          <w:p w14:paraId="775A2652" w14:textId="5511B5C2" w:rsidR="00086814" w:rsidRPr="00086814" w:rsidRDefault="00086814" w:rsidP="00086814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lastRenderedPageBreak/>
              <w:t>g. zamieszkiwanie na obszarze (gmina/powiat) o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t>niskim stopniu urbanizacji (DEGURBA 3);</w:t>
            </w:r>
          </w:p>
          <w:p w14:paraId="31085340" w14:textId="51540436" w:rsidR="00086814" w:rsidRPr="00086814" w:rsidRDefault="00086814" w:rsidP="00086814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t>h. zamieszkiwanie na obszarze zmarginalizowanym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t>(gminy zagrożone trwałą marginalizacją –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t xml:space="preserve">metodologia </w:t>
            </w:r>
            <w:proofErr w:type="spellStart"/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t>MFiPR</w:t>
            </w:r>
            <w:proofErr w:type="spellEnd"/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t>, gminy na obszarze których</w:t>
            </w:r>
          </w:p>
          <w:p w14:paraId="2D319915" w14:textId="15DB09CD" w:rsidR="00086814" w:rsidRDefault="00086814" w:rsidP="00086814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t>występują problemy – metodologia SRW 2030+ lub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t>miasta średnie tracące funkcje społeczno-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t xml:space="preserve">gospodarce – metodologia </w:t>
            </w:r>
            <w:proofErr w:type="spellStart"/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t>MFiPR</w:t>
            </w:r>
            <w:proofErr w:type="spellEnd"/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t>).</w:t>
            </w:r>
          </w:p>
          <w:p w14:paraId="652F6215" w14:textId="0280A00E" w:rsidR="00086814" w:rsidRPr="00086814" w:rsidRDefault="00086814" w:rsidP="00086814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t>Wskaźnik mierzy liczbę uczestników, tj. osób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t>bezpośrednio korzystających ze wsparcia EFS+.</w:t>
            </w:r>
          </w:p>
          <w:p w14:paraId="5C089A3F" w14:textId="48E5BDCF" w:rsidR="00086814" w:rsidRPr="00086814" w:rsidRDefault="00086814" w:rsidP="00086814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t>Inne osoby nie powinny być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t>monitorowane w tym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t>wskaźniku.</w:t>
            </w:r>
          </w:p>
          <w:p w14:paraId="45936784" w14:textId="595BD54B" w:rsidR="00086814" w:rsidRPr="00086814" w:rsidRDefault="00086814" w:rsidP="00086814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t>Jedna osoba wykazywana jest raz w ramach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t>wskaźnika w projekcie, niezależnie od liczby form</w:t>
            </w:r>
          </w:p>
          <w:p w14:paraId="203E1D08" w14:textId="1A5C5D4D" w:rsidR="00086814" w:rsidRPr="00895B26" w:rsidRDefault="00086814" w:rsidP="00086814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086814">
              <w:rPr>
                <w:rFonts w:ascii="Arial" w:hAnsi="Arial" w:cs="Arial"/>
                <w:spacing w:val="10"/>
                <w:sz w:val="24"/>
                <w:szCs w:val="24"/>
              </w:rPr>
              <w:t>wsparcia, z których skorzystała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>.</w:t>
            </w:r>
          </w:p>
        </w:tc>
        <w:tc>
          <w:tcPr>
            <w:tcW w:w="4934" w:type="dxa"/>
          </w:tcPr>
          <w:p w14:paraId="5286DA6D" w14:textId="0687259A" w:rsidR="004623D1" w:rsidRPr="00895B26" w:rsidRDefault="00591B75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lastRenderedPageBreak/>
              <w:t>Źródła danych do pomiaru: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="00B15880" w:rsidRPr="00B15880">
              <w:rPr>
                <w:rFonts w:ascii="Arial" w:hAnsi="Arial" w:cs="Arial"/>
                <w:spacing w:val="10"/>
                <w:sz w:val="24"/>
                <w:szCs w:val="24"/>
              </w:rPr>
              <w:t>lista obecności/dzienniki z pierwszej formy wsparcia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. </w:t>
            </w:r>
          </w:p>
          <w:p w14:paraId="09EC86EA" w14:textId="6F8F3DF4" w:rsidR="00591B75" w:rsidRPr="00895B26" w:rsidRDefault="00591B75" w:rsidP="00895B26">
            <w:pPr>
              <w:spacing w:line="360" w:lineRule="auto"/>
              <w:rPr>
                <w:rFonts w:ascii="Arial" w:hAnsi="Arial" w:cs="Arial"/>
                <w:color w:val="FF0000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t>Moment pomiaru: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="00B15880" w:rsidRPr="00B15880">
              <w:rPr>
                <w:rFonts w:ascii="Arial" w:hAnsi="Arial" w:cs="Arial"/>
                <w:spacing w:val="10"/>
                <w:sz w:val="24"/>
                <w:szCs w:val="24"/>
              </w:rPr>
              <w:t>w momencie rozpoczęcia udziału w pierwszej formie wsparcia</w:t>
            </w:r>
            <w:r w:rsidR="00B15880">
              <w:rPr>
                <w:rFonts w:ascii="Arial" w:hAnsi="Arial" w:cs="Arial"/>
                <w:spacing w:val="10"/>
                <w:sz w:val="24"/>
                <w:szCs w:val="24"/>
              </w:rPr>
              <w:t>.</w:t>
            </w:r>
          </w:p>
        </w:tc>
      </w:tr>
      <w:tr w:rsidR="00591B75" w:rsidRPr="00895B26" w14:paraId="5C4207E2" w14:textId="77777777" w:rsidTr="00315048">
        <w:trPr>
          <w:trHeight w:val="335"/>
        </w:trPr>
        <w:tc>
          <w:tcPr>
            <w:tcW w:w="701" w:type="dxa"/>
          </w:tcPr>
          <w:p w14:paraId="0C023B06" w14:textId="3996585E" w:rsidR="00591B75" w:rsidRPr="00895B26" w:rsidRDefault="004623D1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lastRenderedPageBreak/>
              <w:t>2</w:t>
            </w:r>
            <w:r w:rsidR="00591B75" w:rsidRPr="00895B26">
              <w:rPr>
                <w:rFonts w:ascii="Arial" w:hAnsi="Arial" w:cs="Arial"/>
                <w:spacing w:val="10"/>
                <w:sz w:val="24"/>
                <w:szCs w:val="24"/>
              </w:rPr>
              <w:t>.</w:t>
            </w:r>
          </w:p>
        </w:tc>
        <w:tc>
          <w:tcPr>
            <w:tcW w:w="3720" w:type="dxa"/>
          </w:tcPr>
          <w:p w14:paraId="4C9F1BB0" w14:textId="67E46CDA" w:rsidR="00591B75" w:rsidRPr="00895B26" w:rsidRDefault="00A51F01" w:rsidP="00895B26">
            <w:pPr>
              <w:spacing w:line="360" w:lineRule="auto"/>
              <w:rPr>
                <w:rFonts w:ascii="Arial" w:hAnsi="Arial" w:cs="Arial"/>
                <w:b/>
                <w:bCs/>
                <w:color w:val="FF0000"/>
                <w:spacing w:val="10"/>
                <w:sz w:val="24"/>
                <w:szCs w:val="24"/>
              </w:rPr>
            </w:pPr>
            <w:r w:rsidRPr="00A51F01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t>Liczba uczniów szkół i placówek systemu oświaty prowadzących kształcenie ogólne objętych wsparciem</w:t>
            </w:r>
          </w:p>
        </w:tc>
        <w:tc>
          <w:tcPr>
            <w:tcW w:w="5092" w:type="dxa"/>
          </w:tcPr>
          <w:p w14:paraId="543896FE" w14:textId="69372104" w:rsidR="00E95879" w:rsidRPr="00E95879" w:rsidRDefault="00E95879" w:rsidP="00E95879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E95879">
              <w:rPr>
                <w:rFonts w:ascii="Arial" w:hAnsi="Arial" w:cs="Arial"/>
                <w:spacing w:val="10"/>
                <w:sz w:val="24"/>
                <w:szCs w:val="24"/>
              </w:rPr>
              <w:t>Wskaźnik mierzy liczbę uczniów szkół i placówek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E95879">
              <w:rPr>
                <w:rFonts w:ascii="Arial" w:hAnsi="Arial" w:cs="Arial"/>
                <w:spacing w:val="10"/>
                <w:sz w:val="24"/>
                <w:szCs w:val="24"/>
              </w:rPr>
              <w:t>systemu oświaty prowadzących kształcenie ogólne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E95879">
              <w:rPr>
                <w:rFonts w:ascii="Arial" w:hAnsi="Arial" w:cs="Arial"/>
                <w:spacing w:val="10"/>
                <w:sz w:val="24"/>
                <w:szCs w:val="24"/>
              </w:rPr>
              <w:t>objętych wsparciem w ramach programu.</w:t>
            </w:r>
          </w:p>
          <w:p w14:paraId="1A05609F" w14:textId="77777777" w:rsidR="00E95879" w:rsidRPr="00E95879" w:rsidRDefault="00E95879" w:rsidP="00E95879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E95879">
              <w:rPr>
                <w:rFonts w:ascii="Arial" w:hAnsi="Arial" w:cs="Arial"/>
                <w:spacing w:val="10"/>
                <w:sz w:val="24"/>
                <w:szCs w:val="24"/>
              </w:rPr>
              <w:t>Wskaźnik nie obejmuje dzieci objętych</w:t>
            </w:r>
          </w:p>
          <w:p w14:paraId="6D125793" w14:textId="609DF1C8" w:rsidR="00E95879" w:rsidRPr="00E95879" w:rsidRDefault="00E95879" w:rsidP="00E95879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E95879">
              <w:rPr>
                <w:rFonts w:ascii="Arial" w:hAnsi="Arial" w:cs="Arial"/>
                <w:spacing w:val="10"/>
                <w:sz w:val="24"/>
                <w:szCs w:val="24"/>
              </w:rPr>
              <w:t>wychowaniem przedszkolnym lub uczniów/słuchaczy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E95879">
              <w:rPr>
                <w:rFonts w:ascii="Arial" w:hAnsi="Arial" w:cs="Arial"/>
                <w:spacing w:val="10"/>
                <w:sz w:val="24"/>
                <w:szCs w:val="24"/>
              </w:rPr>
              <w:t>szkół i placówek systemu oświaty prowadzących</w:t>
            </w:r>
          </w:p>
          <w:p w14:paraId="73B697E3" w14:textId="77777777" w:rsidR="00E95879" w:rsidRPr="00E95879" w:rsidRDefault="00E95879" w:rsidP="00E95879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E95879">
              <w:rPr>
                <w:rFonts w:ascii="Arial" w:hAnsi="Arial" w:cs="Arial"/>
                <w:spacing w:val="10"/>
                <w:sz w:val="24"/>
                <w:szCs w:val="24"/>
              </w:rPr>
              <w:t>kształcenie zawodowe, w tym oferujących</w:t>
            </w:r>
          </w:p>
          <w:p w14:paraId="673BA794" w14:textId="3EEDD879" w:rsidR="00591B75" w:rsidRPr="00895B26" w:rsidRDefault="00E95879" w:rsidP="00E95879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E95879">
              <w:rPr>
                <w:rFonts w:ascii="Arial" w:hAnsi="Arial" w:cs="Arial"/>
                <w:spacing w:val="10"/>
                <w:sz w:val="24"/>
                <w:szCs w:val="24"/>
              </w:rPr>
              <w:t>kursy/szkolenia (pozaszkolne formy kształcenia).</w:t>
            </w:r>
          </w:p>
        </w:tc>
        <w:tc>
          <w:tcPr>
            <w:tcW w:w="4934" w:type="dxa"/>
          </w:tcPr>
          <w:p w14:paraId="49E3DE9A" w14:textId="340D9E9B" w:rsidR="004623D1" w:rsidRPr="00895B26" w:rsidRDefault="00591B75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t>Źródła danych do pomiaru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: </w:t>
            </w:r>
            <w:r w:rsidR="00B15880" w:rsidRPr="00B15880">
              <w:rPr>
                <w:rFonts w:ascii="Arial" w:hAnsi="Arial" w:cs="Arial"/>
                <w:spacing w:val="10"/>
                <w:sz w:val="24"/>
                <w:szCs w:val="24"/>
              </w:rPr>
              <w:t>lista obecności/dzienniki z pierwszej formy wsparcia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. </w:t>
            </w:r>
          </w:p>
          <w:p w14:paraId="7698BAC5" w14:textId="24136FA6" w:rsidR="00591B75" w:rsidRPr="00895B26" w:rsidRDefault="00591B75" w:rsidP="00895B26">
            <w:pPr>
              <w:spacing w:line="360" w:lineRule="auto"/>
              <w:rPr>
                <w:rFonts w:ascii="Arial" w:hAnsi="Arial" w:cs="Arial"/>
                <w:color w:val="FF0000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t>Moment pomiaru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: </w:t>
            </w:r>
            <w:r w:rsidR="00B15880" w:rsidRPr="00B15880">
              <w:rPr>
                <w:rFonts w:ascii="Arial" w:hAnsi="Arial" w:cs="Arial"/>
                <w:spacing w:val="10"/>
                <w:sz w:val="24"/>
                <w:szCs w:val="24"/>
              </w:rPr>
              <w:t>w momencie rozpoczęcia udziału w pierwszej formie wsparcia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>.</w:t>
            </w:r>
          </w:p>
        </w:tc>
      </w:tr>
      <w:tr w:rsidR="00A51F01" w:rsidRPr="00895B26" w14:paraId="79B3F9E9" w14:textId="77777777" w:rsidTr="00315048">
        <w:trPr>
          <w:trHeight w:val="335"/>
        </w:trPr>
        <w:tc>
          <w:tcPr>
            <w:tcW w:w="701" w:type="dxa"/>
          </w:tcPr>
          <w:p w14:paraId="6423D9E2" w14:textId="50704409" w:rsidR="00A51F01" w:rsidRPr="00895B26" w:rsidRDefault="00A51F01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>
              <w:rPr>
                <w:rFonts w:ascii="Arial" w:hAnsi="Arial" w:cs="Arial"/>
                <w:spacing w:val="10"/>
                <w:sz w:val="24"/>
                <w:szCs w:val="24"/>
              </w:rPr>
              <w:t>3.</w:t>
            </w:r>
          </w:p>
        </w:tc>
        <w:tc>
          <w:tcPr>
            <w:tcW w:w="3720" w:type="dxa"/>
          </w:tcPr>
          <w:p w14:paraId="4E6AA0B9" w14:textId="6D9B3F6B" w:rsidR="00A51F01" w:rsidRPr="00A51F01" w:rsidRDefault="00A51F01" w:rsidP="00895B26">
            <w:pPr>
              <w:spacing w:line="360" w:lineRule="auto"/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</w:pPr>
            <w:r w:rsidRPr="00A51F01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t>Liczba uczniów i słuchaczy szkół i placówek kształcenia zawodowego objętego wsparciem</w:t>
            </w:r>
          </w:p>
        </w:tc>
        <w:tc>
          <w:tcPr>
            <w:tcW w:w="5092" w:type="dxa"/>
          </w:tcPr>
          <w:p w14:paraId="09E52D85" w14:textId="2B382837" w:rsidR="00EB6742" w:rsidRPr="00EB6742" w:rsidRDefault="00EB6742" w:rsidP="00EB6742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EB6742">
              <w:rPr>
                <w:rFonts w:ascii="Arial" w:hAnsi="Arial" w:cs="Arial"/>
                <w:spacing w:val="10"/>
                <w:sz w:val="24"/>
                <w:szCs w:val="24"/>
              </w:rPr>
              <w:t>Wskaźnik mierzy liczbę uczniów i słuchaczy szkół i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EB6742">
              <w:rPr>
                <w:rFonts w:ascii="Arial" w:hAnsi="Arial" w:cs="Arial"/>
                <w:spacing w:val="10"/>
                <w:sz w:val="24"/>
                <w:szCs w:val="24"/>
              </w:rPr>
              <w:t>placówek systemu oświaty prowadzących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EB6742">
              <w:rPr>
                <w:rFonts w:ascii="Arial" w:hAnsi="Arial" w:cs="Arial"/>
                <w:spacing w:val="10"/>
                <w:sz w:val="24"/>
                <w:szCs w:val="24"/>
              </w:rPr>
              <w:t>kształcenie zawodowe, w tym oferujących</w:t>
            </w:r>
          </w:p>
          <w:p w14:paraId="6BA4A914" w14:textId="4C0AE490" w:rsidR="00A51F01" w:rsidRPr="00895B26" w:rsidRDefault="00EB6742" w:rsidP="00EB6742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EB6742">
              <w:rPr>
                <w:rFonts w:ascii="Arial" w:hAnsi="Arial" w:cs="Arial"/>
                <w:spacing w:val="10"/>
                <w:sz w:val="24"/>
                <w:szCs w:val="24"/>
              </w:rPr>
              <w:t>kursy/szkolenia (pozaszkolne formy kształcenia)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EB6742">
              <w:rPr>
                <w:rFonts w:ascii="Arial" w:hAnsi="Arial" w:cs="Arial"/>
                <w:spacing w:val="10"/>
                <w:sz w:val="24"/>
                <w:szCs w:val="24"/>
              </w:rPr>
              <w:t>objętych wsparciem w ramach programu.</w:t>
            </w:r>
          </w:p>
        </w:tc>
        <w:tc>
          <w:tcPr>
            <w:tcW w:w="4934" w:type="dxa"/>
          </w:tcPr>
          <w:p w14:paraId="724F8D21" w14:textId="77777777" w:rsidR="00B15880" w:rsidRPr="00895B26" w:rsidRDefault="00B15880" w:rsidP="00B15880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t>Źródła danych do pomiaru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: </w:t>
            </w:r>
            <w:r w:rsidRPr="00B15880">
              <w:rPr>
                <w:rFonts w:ascii="Arial" w:hAnsi="Arial" w:cs="Arial"/>
                <w:spacing w:val="10"/>
                <w:sz w:val="24"/>
                <w:szCs w:val="24"/>
              </w:rPr>
              <w:t>lista obecności/dzienniki z pierwszej formy wsparcia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. </w:t>
            </w:r>
          </w:p>
          <w:p w14:paraId="26F7563C" w14:textId="70E60DE4" w:rsidR="00A51F01" w:rsidRPr="00895B26" w:rsidRDefault="00B15880" w:rsidP="00B15880">
            <w:pPr>
              <w:spacing w:line="360" w:lineRule="auto"/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t>Moment pomiaru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: </w:t>
            </w:r>
            <w:r w:rsidRPr="00B15880">
              <w:rPr>
                <w:rFonts w:ascii="Arial" w:hAnsi="Arial" w:cs="Arial"/>
                <w:spacing w:val="10"/>
                <w:sz w:val="24"/>
                <w:szCs w:val="24"/>
              </w:rPr>
              <w:t>w momencie rozpoczęcia udziału w pierwszej formie wsparcia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>.</w:t>
            </w:r>
          </w:p>
        </w:tc>
      </w:tr>
      <w:tr w:rsidR="00A51F01" w:rsidRPr="00895B26" w14:paraId="35D98B13" w14:textId="77777777" w:rsidTr="00315048">
        <w:trPr>
          <w:trHeight w:val="335"/>
        </w:trPr>
        <w:tc>
          <w:tcPr>
            <w:tcW w:w="701" w:type="dxa"/>
          </w:tcPr>
          <w:p w14:paraId="7E7844E5" w14:textId="4FBABF23" w:rsidR="00A51F01" w:rsidRPr="00895B26" w:rsidRDefault="00A51F01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>
              <w:rPr>
                <w:rFonts w:ascii="Arial" w:hAnsi="Arial" w:cs="Arial"/>
                <w:spacing w:val="10"/>
                <w:sz w:val="24"/>
                <w:szCs w:val="24"/>
              </w:rPr>
              <w:lastRenderedPageBreak/>
              <w:t>4.</w:t>
            </w:r>
          </w:p>
        </w:tc>
        <w:tc>
          <w:tcPr>
            <w:tcW w:w="3720" w:type="dxa"/>
          </w:tcPr>
          <w:p w14:paraId="66F8089D" w14:textId="03287FAA" w:rsidR="00A51F01" w:rsidRPr="00A51F01" w:rsidRDefault="00A51F01" w:rsidP="00895B26">
            <w:pPr>
              <w:spacing w:line="360" w:lineRule="auto"/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</w:pPr>
            <w:r w:rsidRPr="00A51F01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t>Liczba dzieci/uczniów o specjalnych potrzebach rozwojowych i edukacyjnych, objętych wsparciem</w:t>
            </w:r>
          </w:p>
        </w:tc>
        <w:tc>
          <w:tcPr>
            <w:tcW w:w="5092" w:type="dxa"/>
          </w:tcPr>
          <w:p w14:paraId="6838E7AD" w14:textId="412EE7DF" w:rsidR="00CA4EF0" w:rsidRPr="00CA4EF0" w:rsidRDefault="00CA4EF0" w:rsidP="00CA4EF0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A4EF0">
              <w:rPr>
                <w:rFonts w:ascii="Arial" w:hAnsi="Arial" w:cs="Arial"/>
                <w:spacing w:val="10"/>
                <w:sz w:val="24"/>
                <w:szCs w:val="24"/>
              </w:rPr>
              <w:t>Wskaźnik mierzy liczbę dzieci/uczniów objętych w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A4EF0">
              <w:rPr>
                <w:rFonts w:ascii="Arial" w:hAnsi="Arial" w:cs="Arial"/>
                <w:spacing w:val="10"/>
                <w:sz w:val="24"/>
                <w:szCs w:val="24"/>
              </w:rPr>
              <w:t>ramach programu wsparciem w zakresie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A4EF0">
              <w:rPr>
                <w:rFonts w:ascii="Arial" w:hAnsi="Arial" w:cs="Arial"/>
                <w:spacing w:val="10"/>
                <w:sz w:val="24"/>
                <w:szCs w:val="24"/>
              </w:rPr>
              <w:t>zidentyfikowanych specjalnych potrzeb rozwojowych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A4EF0">
              <w:rPr>
                <w:rFonts w:ascii="Arial" w:hAnsi="Arial" w:cs="Arial"/>
                <w:spacing w:val="10"/>
                <w:sz w:val="24"/>
                <w:szCs w:val="24"/>
              </w:rPr>
              <w:t>i edukacyjnych, w tym wynikających z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A4EF0">
              <w:rPr>
                <w:rFonts w:ascii="Arial" w:hAnsi="Arial" w:cs="Arial"/>
                <w:spacing w:val="10"/>
                <w:sz w:val="24"/>
                <w:szCs w:val="24"/>
              </w:rPr>
              <w:t>niepełnosprawności.</w:t>
            </w:r>
          </w:p>
          <w:p w14:paraId="1B31662E" w14:textId="1645BE13" w:rsidR="00CA4EF0" w:rsidRPr="00CA4EF0" w:rsidRDefault="00CA4EF0" w:rsidP="00CA4EF0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A4EF0">
              <w:rPr>
                <w:rFonts w:ascii="Arial" w:hAnsi="Arial" w:cs="Arial"/>
                <w:spacing w:val="10"/>
                <w:sz w:val="24"/>
                <w:szCs w:val="24"/>
              </w:rPr>
              <w:t>Jako specjalne potrzeby rozwojowe i edukacyjne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A4EF0">
              <w:rPr>
                <w:rFonts w:ascii="Arial" w:hAnsi="Arial" w:cs="Arial"/>
                <w:spacing w:val="10"/>
                <w:sz w:val="24"/>
                <w:szCs w:val="24"/>
              </w:rPr>
              <w:t>należy rozumieć indywidualne potrzeby oraz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A4EF0">
              <w:rPr>
                <w:rFonts w:ascii="Arial" w:hAnsi="Arial" w:cs="Arial"/>
                <w:spacing w:val="10"/>
                <w:sz w:val="24"/>
                <w:szCs w:val="24"/>
              </w:rPr>
              <w:t>możliwości psychofizyczne dzieci w wieku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A4EF0">
              <w:rPr>
                <w:rFonts w:ascii="Arial" w:hAnsi="Arial" w:cs="Arial"/>
                <w:spacing w:val="10"/>
                <w:sz w:val="24"/>
                <w:szCs w:val="24"/>
              </w:rPr>
              <w:t>przedszkolnym oraz uczniów, o których mowa w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A4EF0">
              <w:rPr>
                <w:rFonts w:ascii="Arial" w:hAnsi="Arial" w:cs="Arial"/>
                <w:spacing w:val="10"/>
                <w:sz w:val="24"/>
                <w:szCs w:val="24"/>
              </w:rPr>
              <w:t>rozporządzeniu Ministra Edukacji Narodowej z dnia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A4EF0">
              <w:rPr>
                <w:rFonts w:ascii="Arial" w:hAnsi="Arial" w:cs="Arial"/>
                <w:spacing w:val="10"/>
                <w:sz w:val="24"/>
                <w:szCs w:val="24"/>
              </w:rPr>
              <w:t>9 sierpnia 2017 r. w sprawie zasad organizacji i</w:t>
            </w:r>
          </w:p>
          <w:p w14:paraId="546F5FF3" w14:textId="7ECD1427" w:rsidR="00A51F01" w:rsidRPr="00895B26" w:rsidRDefault="00CA4EF0" w:rsidP="00CA4EF0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A4EF0">
              <w:rPr>
                <w:rFonts w:ascii="Arial" w:hAnsi="Arial" w:cs="Arial"/>
                <w:spacing w:val="10"/>
                <w:sz w:val="24"/>
                <w:szCs w:val="24"/>
              </w:rPr>
              <w:t>udzielania pomocy psychologiczno-pedagogicznej w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A4EF0">
              <w:rPr>
                <w:rFonts w:ascii="Arial" w:hAnsi="Arial" w:cs="Arial"/>
                <w:spacing w:val="10"/>
                <w:sz w:val="24"/>
                <w:szCs w:val="24"/>
              </w:rPr>
              <w:t>publicznych przedszkolach, szkołach i placówkach.</w:t>
            </w:r>
          </w:p>
        </w:tc>
        <w:tc>
          <w:tcPr>
            <w:tcW w:w="4934" w:type="dxa"/>
          </w:tcPr>
          <w:p w14:paraId="4A8E5F1E" w14:textId="77777777" w:rsidR="00B15880" w:rsidRPr="00B15880" w:rsidRDefault="00B15880" w:rsidP="00B15880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t>Źródła danych do pomiaru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: </w:t>
            </w:r>
            <w:r w:rsidRPr="00B15880">
              <w:rPr>
                <w:rFonts w:ascii="Arial" w:hAnsi="Arial" w:cs="Arial"/>
                <w:spacing w:val="10"/>
                <w:sz w:val="24"/>
                <w:szCs w:val="24"/>
              </w:rPr>
              <w:t>lista obecności/dzienniki z pierwszej formy wsparcia oraz orzeczenie o</w:t>
            </w:r>
          </w:p>
          <w:p w14:paraId="52E3ED45" w14:textId="77777777" w:rsidR="00B15880" w:rsidRPr="00B15880" w:rsidRDefault="00B15880" w:rsidP="00B15880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B15880">
              <w:rPr>
                <w:rFonts w:ascii="Arial" w:hAnsi="Arial" w:cs="Arial"/>
                <w:spacing w:val="10"/>
                <w:sz w:val="24"/>
                <w:szCs w:val="24"/>
              </w:rPr>
              <w:t>niepełnosprawności/o stopniu niepełnosprawności, orzeczenie o potrzebie kształcenia specjalnego,</w:t>
            </w:r>
          </w:p>
          <w:p w14:paraId="0D125513" w14:textId="77777777" w:rsidR="00B15880" w:rsidRPr="00B15880" w:rsidRDefault="00B15880" w:rsidP="00B15880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B15880">
              <w:rPr>
                <w:rFonts w:ascii="Arial" w:hAnsi="Arial" w:cs="Arial"/>
                <w:spacing w:val="10"/>
                <w:sz w:val="24"/>
                <w:szCs w:val="24"/>
              </w:rPr>
              <w:t>opinia wydana przez poradnię</w:t>
            </w:r>
          </w:p>
          <w:p w14:paraId="135667B0" w14:textId="77777777" w:rsidR="00B15880" w:rsidRPr="00B15880" w:rsidRDefault="00B15880" w:rsidP="00B15880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B15880">
              <w:rPr>
                <w:rFonts w:ascii="Arial" w:hAnsi="Arial" w:cs="Arial"/>
                <w:spacing w:val="10"/>
                <w:sz w:val="24"/>
                <w:szCs w:val="24"/>
              </w:rPr>
              <w:t>psychologicznopedagogiczną, opinia pedagoga specjalnego/nauczyciela lub inny równoważny</w:t>
            </w:r>
          </w:p>
          <w:p w14:paraId="436313D2" w14:textId="74D47DBC" w:rsidR="00B15880" w:rsidRPr="00895B26" w:rsidRDefault="00B15880" w:rsidP="00B15880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B15880">
              <w:rPr>
                <w:rFonts w:ascii="Arial" w:hAnsi="Arial" w:cs="Arial"/>
                <w:spacing w:val="10"/>
                <w:sz w:val="24"/>
                <w:szCs w:val="24"/>
              </w:rPr>
              <w:t>dokument.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</w:p>
          <w:p w14:paraId="4FC0E337" w14:textId="5D6E8750" w:rsidR="00A51F01" w:rsidRPr="00895B26" w:rsidRDefault="00B15880" w:rsidP="00B15880">
            <w:pPr>
              <w:spacing w:line="360" w:lineRule="auto"/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t>Moment pomiaru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: </w:t>
            </w:r>
            <w:r>
              <w:rPr>
                <w:rFonts w:ascii="Arial" w:hAnsi="Arial" w:cs="Arial"/>
                <w:kern w:val="0"/>
                <w:sz w:val="24"/>
                <w:szCs w:val="24"/>
              </w:rPr>
              <w:t>w momencie rozpoczęcia udziału w pierwszej formie wsparcia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>.</w:t>
            </w:r>
          </w:p>
        </w:tc>
      </w:tr>
      <w:tr w:rsidR="00591B75" w:rsidRPr="00895B26" w14:paraId="53F3D699" w14:textId="77777777" w:rsidTr="00591B75">
        <w:trPr>
          <w:trHeight w:val="335"/>
        </w:trPr>
        <w:tc>
          <w:tcPr>
            <w:tcW w:w="14447" w:type="dxa"/>
            <w:gridSpan w:val="4"/>
            <w:shd w:val="clear" w:color="auto" w:fill="F2F2F2"/>
          </w:tcPr>
          <w:p w14:paraId="6C354DBA" w14:textId="0C1D542E" w:rsidR="00591B75" w:rsidRPr="00895B26" w:rsidRDefault="00591B75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t>Obowiązkowe wskaźniki rezultatu</w:t>
            </w:r>
          </w:p>
        </w:tc>
      </w:tr>
      <w:tr w:rsidR="00591B75" w:rsidRPr="00895B26" w14:paraId="23BC7AA9" w14:textId="77777777" w:rsidTr="00EA4AC1">
        <w:trPr>
          <w:trHeight w:val="335"/>
        </w:trPr>
        <w:tc>
          <w:tcPr>
            <w:tcW w:w="701" w:type="dxa"/>
          </w:tcPr>
          <w:p w14:paraId="4C7C9980" w14:textId="77777777" w:rsidR="00591B75" w:rsidRPr="00895B26" w:rsidRDefault="00591B75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lastRenderedPageBreak/>
              <w:t>1.</w:t>
            </w:r>
          </w:p>
        </w:tc>
        <w:tc>
          <w:tcPr>
            <w:tcW w:w="3720" w:type="dxa"/>
          </w:tcPr>
          <w:p w14:paraId="6319AF3F" w14:textId="10C7DC90" w:rsidR="00591B75" w:rsidRPr="00895B26" w:rsidRDefault="00B15880" w:rsidP="00895B26">
            <w:pPr>
              <w:spacing w:line="360" w:lineRule="auto"/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</w:pPr>
            <w:r w:rsidRPr="00B15880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t>Liczba  uczniów, którzy nabyli kwalifikacje po opuszczeniu programu</w:t>
            </w:r>
          </w:p>
        </w:tc>
        <w:tc>
          <w:tcPr>
            <w:tcW w:w="5092" w:type="dxa"/>
          </w:tcPr>
          <w:p w14:paraId="014CE395" w14:textId="7DB46F4A" w:rsidR="00CD3236" w:rsidRP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Wskaźnik mierzy liczbę uczniów, którzy dzięki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wsparciu z EFS+ nabyli kwalifikacje, kompetencje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kluczowe, społeczne lub społeczno-emocjonalne lub</w:t>
            </w:r>
          </w:p>
          <w:p w14:paraId="50164F65" w14:textId="3DB95842" w:rsid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umiejętności/kompetencje podstawowe, przekrojowe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lub zawodowe.</w:t>
            </w:r>
          </w:p>
          <w:p w14:paraId="24669809" w14:textId="77777777" w:rsidR="003219ED" w:rsidRPr="00CD3236" w:rsidRDefault="003219ED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</w:p>
          <w:p w14:paraId="6085A81B" w14:textId="10229CCC" w:rsidR="00CD3236" w:rsidRP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Wskaźnik ma zastosowanie do uczniów i słuchaczy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szkół i placówek prowadzących kształcenie ogólne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oraz szkół i placówek prowadzących kształcenie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zawodowe, w tym kursy/szkolenia (pozaszkolne formy</w:t>
            </w:r>
          </w:p>
          <w:p w14:paraId="412735AB" w14:textId="77777777" w:rsidR="003219ED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 xml:space="preserve">kształcenia ustawicznego). </w:t>
            </w:r>
          </w:p>
          <w:p w14:paraId="54391375" w14:textId="77777777" w:rsidR="003219ED" w:rsidRDefault="003219ED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</w:p>
          <w:p w14:paraId="40D3D45B" w14:textId="1842C2D5" w:rsid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Wskaźnik odnosi się do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szkół i placówek publicznych i niepublicznych.</w:t>
            </w:r>
          </w:p>
          <w:p w14:paraId="6C99F7B1" w14:textId="77777777" w:rsidR="003219ED" w:rsidRPr="00CD3236" w:rsidRDefault="003219ED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</w:p>
          <w:p w14:paraId="2EAF4BE1" w14:textId="77777777" w:rsidR="00591B75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Wskaźnik nie obejmuje dzieci objętych wychowaniem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przedszkolnym.</w:t>
            </w:r>
          </w:p>
          <w:p w14:paraId="03587DF3" w14:textId="55A2D78E" w:rsidR="00CD3236" w:rsidRP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lastRenderedPageBreak/>
              <w:t>Definicja kompetencji kluczowych, społecznych i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społeczno-emocjonalnych oraz</w:t>
            </w:r>
          </w:p>
          <w:p w14:paraId="74E49596" w14:textId="77777777" w:rsidR="00CD3236" w:rsidRP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umiejętności/kompetencji podstawowych,</w:t>
            </w:r>
          </w:p>
          <w:p w14:paraId="5203AD85" w14:textId="5D4CC677" w:rsid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przekrojowych i zawodowych jak w Zintegrowanej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Strategii Umiejętności 2030 (część ogólna i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szczegółowa).</w:t>
            </w:r>
          </w:p>
          <w:p w14:paraId="0F9523ED" w14:textId="77777777" w:rsidR="003219ED" w:rsidRPr="00CD3236" w:rsidRDefault="003219ED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</w:p>
          <w:p w14:paraId="01501854" w14:textId="2F988B33" w:rsidR="00CD3236" w:rsidRP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Kwalifikacje to określony zestaw efektów uczenia się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w zakresie wiedzy, umiejętności oraz kompetencji</w:t>
            </w:r>
          </w:p>
          <w:p w14:paraId="4C0AAA29" w14:textId="4DFF5310" w:rsidR="00CD3236" w:rsidRP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społecznych nabytych w drodze edukacji formalnej,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 xml:space="preserve">edukacji </w:t>
            </w:r>
            <w:proofErr w:type="spellStart"/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pozaformalnej</w:t>
            </w:r>
            <w:proofErr w:type="spellEnd"/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 xml:space="preserve"> lub poprzez uczenie się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nieformalne, zgodnych z ustalonymi dla danej</w:t>
            </w:r>
          </w:p>
          <w:p w14:paraId="2B826B08" w14:textId="5DEE44A8" w:rsidR="00CD3236" w:rsidRP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kwalifikacji wymaganiami, których osiągnięcie zostało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sprawdzone w walidacji oraz formalnie potwierdzone</w:t>
            </w:r>
          </w:p>
          <w:p w14:paraId="41423DD6" w14:textId="77777777" w:rsid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przez instytucję uprawnioną do certyfikowania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>.</w:t>
            </w:r>
          </w:p>
          <w:p w14:paraId="141B5424" w14:textId="77777777" w:rsidR="00CD3236" w:rsidRP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lastRenderedPageBreak/>
              <w:t>Kwalifikacje mogą być nadawane przez:</w:t>
            </w:r>
          </w:p>
          <w:p w14:paraId="41BDF0C5" w14:textId="72FDB610" w:rsidR="00CD3236" w:rsidRPr="00CD3236" w:rsidRDefault="00CD3236" w:rsidP="00CD3236">
            <w:pPr>
              <w:pStyle w:val="Akapitzlist"/>
              <w:numPr>
                <w:ilvl w:val="0"/>
                <w:numId w:val="3"/>
              </w:num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podmioty uprawnione do realizacji procesów walidacji i certyfikowania zgodnie z ustawą z dnia 22</w:t>
            </w:r>
          </w:p>
          <w:p w14:paraId="183970C2" w14:textId="77777777" w:rsid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grudnia 2015 r. o Zintegrowanym Systemie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Kwalifikacji,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</w:p>
          <w:p w14:paraId="4E7AF415" w14:textId="77777777" w:rsidR="00CD3236" w:rsidRDefault="00CD3236" w:rsidP="00CD3236">
            <w:pPr>
              <w:pStyle w:val="Akapitzlist"/>
              <w:numPr>
                <w:ilvl w:val="0"/>
                <w:numId w:val="3"/>
              </w:num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podmioty uprawnione do realizacji procesów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walidacji i certyfikowania na mocy innych przepisów prawa,</w:t>
            </w:r>
          </w:p>
          <w:p w14:paraId="1EB9ACA0" w14:textId="268BA53A" w:rsidR="00CD3236" w:rsidRPr="00CD3236" w:rsidRDefault="00CD3236" w:rsidP="00CD3236">
            <w:pPr>
              <w:pStyle w:val="Akapitzlist"/>
              <w:numPr>
                <w:ilvl w:val="0"/>
                <w:numId w:val="3"/>
              </w:num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podmioty uprawnione do wydawania dokumentów potwierdzających uzyskanie kwalifikacji,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w tym w zawodzie,</w:t>
            </w:r>
          </w:p>
          <w:p w14:paraId="59AF367C" w14:textId="23F2F01C" w:rsidR="00CD3236" w:rsidRPr="00CD3236" w:rsidRDefault="00CD3236" w:rsidP="00CD3236">
            <w:pPr>
              <w:pStyle w:val="Akapitzlist"/>
              <w:numPr>
                <w:ilvl w:val="0"/>
                <w:numId w:val="3"/>
              </w:num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organy władz publicznych lub samorządów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zawodowych, uprawnione do wydawania dokumentów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potwierdzających kwalifikację na podstawie ustawy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lub rozporządzenia.</w:t>
            </w:r>
          </w:p>
          <w:p w14:paraId="4A943548" w14:textId="293AFDFC" w:rsidR="00CD3236" w:rsidRP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lastRenderedPageBreak/>
              <w:t>Poza kwalifikacjami włączonymi do Zintegrowanego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Systemu Kwalifikacji, można wskazać przykłady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innych kwalifikacji, które mają znaczenie w</w:t>
            </w:r>
          </w:p>
          <w:p w14:paraId="3BB676E5" w14:textId="051FD8B3" w:rsidR="00CD3236" w:rsidRP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określonych środowiskach działalności społecznej lub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zawodowej oraz mają stworzony własny system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walidacji i certyfikowania. Ponadto, pomimo braku</w:t>
            </w:r>
          </w:p>
          <w:p w14:paraId="19BACAC9" w14:textId="3A7BE608" w:rsid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regulacji ze strony państwa polskiego, kwalifikacjami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są również certyfikaty, dla których wypracowano już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system walidacji i certyfikowania efektów uczenia się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na poziomie międzynarodowym.</w:t>
            </w:r>
          </w:p>
          <w:p w14:paraId="03DF1A87" w14:textId="77777777" w:rsidR="00CD3236" w:rsidRP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</w:p>
          <w:p w14:paraId="6503244B" w14:textId="6ED2CEE3" w:rsidR="00CD3236" w:rsidRP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Do wskaźnika wliczane są również osoby, które w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wyniku realizacji projektu nabyły kompetencje, tj.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wyodrębnione zestawy efektów uczenia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się/kształcenia, które zostały sprawdzone w procesie</w:t>
            </w:r>
          </w:p>
          <w:p w14:paraId="03797A57" w14:textId="4B6FDAD5" w:rsidR="00CD3236" w:rsidRP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lastRenderedPageBreak/>
              <w:t>walidacji w sposób zgodny z wymaganiami ustalonymi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dla danej kompetencji, odnoszącymi się w</w:t>
            </w:r>
          </w:p>
          <w:p w14:paraId="353AE6AE" w14:textId="167478D6" w:rsidR="00CD3236" w:rsidRP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szczególności do składających się na nią efektów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uczenia się.</w:t>
            </w:r>
          </w:p>
          <w:p w14:paraId="2050B4B1" w14:textId="450E659C" w:rsidR="00CD3236" w:rsidRP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Fakt nabycia kompetencji jest weryfikowany w ramach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następujących etapów:</w:t>
            </w:r>
          </w:p>
          <w:p w14:paraId="6EC2959E" w14:textId="69340D9E" w:rsidR="00CD3236" w:rsidRP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a) ETAP I – Zakres – zdefiniowanie w ramach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wniosku o dofinansowanie (w przypadku projektów)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lub usługi (w przypadku Podmiotowego Systemu</w:t>
            </w:r>
          </w:p>
          <w:p w14:paraId="32FB1AF9" w14:textId="21D8A7EC" w:rsidR="00CD3236" w:rsidRP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Finansowania) grupy docelowej do objęcia wsparciem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oraz zakresu tematycznego wsparcia, który będzie</w:t>
            </w:r>
          </w:p>
          <w:p w14:paraId="6646873D" w14:textId="77777777" w:rsidR="00CD3236" w:rsidRP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poddany ocenie,</w:t>
            </w:r>
          </w:p>
          <w:p w14:paraId="3ABF259F" w14:textId="77777777" w:rsidR="00CD3236" w:rsidRP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b) ETAP II – Wzorzec – określony przed</w:t>
            </w:r>
          </w:p>
          <w:p w14:paraId="4389A01B" w14:textId="425F5CC6" w:rsidR="00CD3236" w:rsidRP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rozpoczęciem form wsparcia i zrealizowany w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projekcie/usłudze standard wymagań, tj. efektów</w:t>
            </w:r>
          </w:p>
          <w:p w14:paraId="316B2044" w14:textId="6D9C111C" w:rsidR="00CD3236" w:rsidRP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lastRenderedPageBreak/>
              <w:t>uczenia się, które osiągną uczestnicy w wyniku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przeprowadzonych działań (wraz z informacjami o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kryteriach i metodach weryfikacji tych efektów).</w:t>
            </w:r>
          </w:p>
          <w:p w14:paraId="0B665459" w14:textId="6DC32ABA" w:rsidR="00CD3236" w:rsidRP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Informacje wymagane w etapie II powinny zostać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zdefiniowane w programie zajęć/kursu/szkolenia itp.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oraz w wydawanym uczestnikowi dokumencie</w:t>
            </w:r>
          </w:p>
          <w:p w14:paraId="7DB49FF6" w14:textId="21843B79" w:rsidR="00CD3236" w:rsidRP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potwierdzającym uzyskanie kompetencji (np. jako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załącznik do zaświadczenia/dyplomu/certyfikatu itp.),</w:t>
            </w:r>
          </w:p>
          <w:p w14:paraId="0EFA2188" w14:textId="015E04D3" w:rsidR="00CD3236" w:rsidRP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c) ETAP III – Ocena – przeprowadzenie weryfikacji na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podstawie kryteriów opisanych we wzorcu (etap II) po</w:t>
            </w:r>
          </w:p>
          <w:p w14:paraId="6D502139" w14:textId="04C980ED" w:rsidR="00CD3236" w:rsidRP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zakończeniu wsparcia udzielonego danej osobie, przy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zachowaniu rozdzielności funkcji pomiędzy procesem</w:t>
            </w:r>
          </w:p>
          <w:p w14:paraId="52A2C78B" w14:textId="39AE6DC9" w:rsidR="00CD3236" w:rsidRP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kształcenia i walidacji (np. walidacja jest prowadzona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 xml:space="preserve">przez zewnętrzny podmiot w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lastRenderedPageBreak/>
              <w:t>stosunku do instytucji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szkoleniowej lub w jednej instytucji szkoleniowej</w:t>
            </w:r>
          </w:p>
          <w:p w14:paraId="7DFFE89E" w14:textId="3D5CDE39" w:rsidR="00CD3236" w:rsidRP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proces walidacji jest prowadzony przez inną osobę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aniżeli proces kształcenia),</w:t>
            </w:r>
          </w:p>
          <w:p w14:paraId="68D9C178" w14:textId="63C17266" w:rsidR="00CD3236" w:rsidRP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d) ETAP IV – Porównanie – porównanie uzyskanych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wyników etapu III (ocena) z przyjętymi wymaganiami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(określonymi na etapie II efektami uczenia się) po</w:t>
            </w:r>
          </w:p>
          <w:p w14:paraId="04DFF895" w14:textId="77777777" w:rsidR="00CD3236" w:rsidRP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zakończeniu wsparcia udzielanego danej osobie.</w:t>
            </w:r>
          </w:p>
          <w:p w14:paraId="77E26064" w14:textId="3A55A8FF" w:rsid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Nabycie kompetencji potwierdzone jest uzyskaniem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dokumentu zawierającego wyszczególnione efekty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uczenia się odnoszące się do nabytej kompetencji.</w:t>
            </w:r>
          </w:p>
          <w:p w14:paraId="7174C796" w14:textId="77777777" w:rsidR="00CD3236" w:rsidRP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</w:p>
          <w:p w14:paraId="7E14CFEE" w14:textId="2EC5645F" w:rsidR="00CD3236" w:rsidRP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Przez efekty uczenia się należy rozumieć wiedzę,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umiejętności oraz kompetencje społeczne nabyte w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 xml:space="preserve">edukacji formalnej, edukacji </w:t>
            </w:r>
            <w:proofErr w:type="spellStart"/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pozaformalnej</w:t>
            </w:r>
            <w:proofErr w:type="spellEnd"/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 xml:space="preserve"> lub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 xml:space="preserve">poprzez uczenie się nieformalne, zgodne z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lastRenderedPageBreak/>
              <w:t>ustalonymi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dla danej kwalifikacji lub kompetencji wymaganiami.</w:t>
            </w:r>
          </w:p>
          <w:p w14:paraId="5C3D8695" w14:textId="0711AB82" w:rsidR="00CD3236" w:rsidRP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Wykazywać należy wyłącznie kwalifikacje lub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kompetencje osiągnięte w wyniku udziału w projekcie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EFS+. Powinny one być wykazywane tylko raz dla</w:t>
            </w:r>
          </w:p>
          <w:p w14:paraId="3F60E70F" w14:textId="77777777" w:rsidR="00CD3236" w:rsidRP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uczestnika/projektu.</w:t>
            </w:r>
          </w:p>
          <w:p w14:paraId="52049269" w14:textId="6BF58B1A" w:rsidR="00CD3236" w:rsidRP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Do wskaźnika należy wliczać jedynie osoby, które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uzyskały kwalifikacje /kompetencje w trakcie lub</w:t>
            </w:r>
          </w:p>
          <w:p w14:paraId="66E52EC7" w14:textId="2E68D767" w:rsidR="00CD3236" w:rsidRP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bezpośrednio po zakończeniu udziału w projekcie, tj.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w ciągu czterech tygodni, które minęły od momentu</w:t>
            </w:r>
          </w:p>
          <w:p w14:paraId="014067C1" w14:textId="77777777" w:rsidR="00CD3236" w:rsidRP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zakończenia udziału w projekcie.</w:t>
            </w:r>
          </w:p>
          <w:p w14:paraId="631A595E" w14:textId="77777777" w:rsid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</w:p>
          <w:p w14:paraId="1ED91A54" w14:textId="071C489D" w:rsidR="00CD3236" w:rsidRP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Jeżeli okres oczekiwania na wyniki</w:t>
            </w:r>
          </w:p>
          <w:p w14:paraId="05786F48" w14:textId="57BACDA1" w:rsidR="00CD3236" w:rsidRP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walidacji/certyfikacji jest dłuższy niż cztery tygodnie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od zakończenia udziału w projekcie, ale egzamin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odbył się w trakcie tych czterech tygodni, wówczas</w:t>
            </w:r>
          </w:p>
          <w:p w14:paraId="4C89849B" w14:textId="0506BD7B" w:rsidR="00CD3236" w:rsidRP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lastRenderedPageBreak/>
              <w:t>można uwzględnić osoby we wskaźniku (po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otrzymaniu wyników). We wskaźniku należy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uwzględnić jednak tylko te osoby, które otrzymały</w:t>
            </w:r>
          </w:p>
          <w:p w14:paraId="52B10CCB" w14:textId="77777777" w:rsidR="00CD3236" w:rsidRP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wyniki do czasu ostatecznego rozliczenia projektu.</w:t>
            </w:r>
          </w:p>
          <w:p w14:paraId="0247A0D2" w14:textId="77777777" w:rsidR="00CD323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</w:p>
          <w:p w14:paraId="0514D4EB" w14:textId="101EC4C0" w:rsidR="00CD3236" w:rsidRPr="00895B26" w:rsidRDefault="00CD3236" w:rsidP="00CD323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Dodatkowe informacje na temat monitorowania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uzyskiwania kwalifikacji i kompetencji w ramach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projektów współfinansowanych z EFS+ zawarte są w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załączniku nr 2 do Wytycznych w zakresie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monitorowania postępu rzeczowego realizacji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3236">
              <w:rPr>
                <w:rFonts w:ascii="Arial" w:hAnsi="Arial" w:cs="Arial"/>
                <w:spacing w:val="10"/>
                <w:sz w:val="24"/>
                <w:szCs w:val="24"/>
              </w:rPr>
              <w:t>programów operacyjnych na lata 2021-2027.</w:t>
            </w:r>
          </w:p>
        </w:tc>
        <w:tc>
          <w:tcPr>
            <w:tcW w:w="4934" w:type="dxa"/>
          </w:tcPr>
          <w:p w14:paraId="13E19C2A" w14:textId="77777777" w:rsidR="00B15880" w:rsidRPr="00B15880" w:rsidRDefault="00591B75" w:rsidP="00B15880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lastRenderedPageBreak/>
              <w:t>Źródła danych do pomiaru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: </w:t>
            </w:r>
            <w:r w:rsidR="00B15880" w:rsidRPr="00B15880">
              <w:rPr>
                <w:rFonts w:ascii="Arial" w:hAnsi="Arial" w:cs="Arial"/>
                <w:spacing w:val="10"/>
                <w:sz w:val="24"/>
                <w:szCs w:val="24"/>
              </w:rPr>
              <w:t>dokumenty potwierdzające fakt nabycia kwalifikacji/kompetencji np.</w:t>
            </w:r>
          </w:p>
          <w:p w14:paraId="2043C6EF" w14:textId="04712A21" w:rsidR="004623D1" w:rsidRPr="00895B26" w:rsidRDefault="00B15880" w:rsidP="00B15880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B15880">
              <w:rPr>
                <w:rFonts w:ascii="Arial" w:hAnsi="Arial" w:cs="Arial"/>
                <w:spacing w:val="10"/>
                <w:sz w:val="24"/>
                <w:szCs w:val="24"/>
              </w:rPr>
              <w:t>dyplomy, certyfikaty</w:t>
            </w:r>
            <w:r w:rsidR="00591B75"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. </w:t>
            </w:r>
          </w:p>
          <w:p w14:paraId="0B38F931" w14:textId="50FE4970" w:rsidR="00591B75" w:rsidRPr="00B15880" w:rsidRDefault="00591B75" w:rsidP="00B15880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t>Moment pomiaru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: </w:t>
            </w:r>
            <w:r w:rsidR="00B15880" w:rsidRPr="00B15880">
              <w:rPr>
                <w:rFonts w:ascii="Arial" w:hAnsi="Arial" w:cs="Arial"/>
                <w:spacing w:val="10"/>
                <w:sz w:val="24"/>
                <w:szCs w:val="24"/>
              </w:rPr>
              <w:t xml:space="preserve">w ciągu </w:t>
            </w:r>
            <w:r w:rsidR="00B15880">
              <w:rPr>
                <w:rFonts w:ascii="Arial" w:hAnsi="Arial" w:cs="Arial"/>
                <w:spacing w:val="10"/>
                <w:sz w:val="24"/>
                <w:szCs w:val="24"/>
              </w:rPr>
              <w:t>4</w:t>
            </w:r>
            <w:r w:rsidR="00B15880" w:rsidRPr="00B15880">
              <w:rPr>
                <w:rFonts w:ascii="Arial" w:hAnsi="Arial" w:cs="Arial"/>
                <w:spacing w:val="10"/>
                <w:sz w:val="24"/>
                <w:szCs w:val="24"/>
              </w:rPr>
              <w:t xml:space="preserve"> tygodni, które minęły od momentu zakończenia udziału w</w:t>
            </w:r>
            <w:r w:rsidR="00B15880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="00B15880" w:rsidRPr="00B15880">
              <w:rPr>
                <w:rFonts w:ascii="Arial" w:hAnsi="Arial" w:cs="Arial"/>
                <w:spacing w:val="10"/>
                <w:sz w:val="24"/>
                <w:szCs w:val="24"/>
              </w:rPr>
              <w:t>projekcie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>.</w:t>
            </w:r>
          </w:p>
        </w:tc>
      </w:tr>
    </w:tbl>
    <w:p w14:paraId="4F1B13CD" w14:textId="77777777" w:rsidR="00EA289F" w:rsidRPr="00895B26" w:rsidRDefault="00EA289F" w:rsidP="00895B26">
      <w:pPr>
        <w:spacing w:line="360" w:lineRule="auto"/>
        <w:rPr>
          <w:rFonts w:ascii="Arial" w:hAnsi="Arial" w:cs="Arial"/>
          <w:b/>
          <w:bCs/>
          <w:color w:val="2E74B5" w:themeColor="accent1" w:themeShade="BF"/>
          <w:spacing w:val="10"/>
          <w:sz w:val="24"/>
          <w:szCs w:val="24"/>
        </w:rPr>
      </w:pPr>
    </w:p>
    <w:p w14:paraId="25D6C463" w14:textId="77777777" w:rsidR="00C107A6" w:rsidRPr="00895B26" w:rsidRDefault="00C107A6" w:rsidP="00895B26">
      <w:pPr>
        <w:spacing w:line="360" w:lineRule="auto"/>
        <w:rPr>
          <w:rFonts w:ascii="Arial" w:hAnsi="Arial" w:cs="Arial"/>
          <w:b/>
          <w:bCs/>
          <w:color w:val="2E74B5" w:themeColor="accent1" w:themeShade="BF"/>
          <w:spacing w:val="10"/>
          <w:sz w:val="24"/>
          <w:szCs w:val="24"/>
        </w:rPr>
      </w:pPr>
    </w:p>
    <w:p w14:paraId="134BA9F1" w14:textId="77777777" w:rsidR="00BC6EC4" w:rsidRDefault="00BC6EC4" w:rsidP="00895B26">
      <w:pPr>
        <w:spacing w:line="360" w:lineRule="auto"/>
        <w:rPr>
          <w:rFonts w:ascii="Arial" w:hAnsi="Arial" w:cs="Arial"/>
          <w:b/>
          <w:bCs/>
          <w:color w:val="2E74B5" w:themeColor="accent1" w:themeShade="BF"/>
          <w:spacing w:val="10"/>
          <w:sz w:val="24"/>
          <w:szCs w:val="24"/>
        </w:rPr>
      </w:pPr>
    </w:p>
    <w:p w14:paraId="5677BFA2" w14:textId="77777777" w:rsidR="00BC6EC4" w:rsidRDefault="00BC6EC4" w:rsidP="00895B26">
      <w:pPr>
        <w:spacing w:line="360" w:lineRule="auto"/>
        <w:rPr>
          <w:rFonts w:ascii="Arial" w:hAnsi="Arial" w:cs="Arial"/>
          <w:b/>
          <w:bCs/>
          <w:color w:val="2E74B5" w:themeColor="accent1" w:themeShade="BF"/>
          <w:spacing w:val="10"/>
          <w:sz w:val="24"/>
          <w:szCs w:val="24"/>
        </w:rPr>
      </w:pPr>
    </w:p>
    <w:p w14:paraId="2F2B8D9D" w14:textId="58C34696" w:rsidR="00C107A6" w:rsidRPr="00895B26" w:rsidRDefault="00C107A6" w:rsidP="00895B26">
      <w:pPr>
        <w:spacing w:line="360" w:lineRule="auto"/>
        <w:rPr>
          <w:rFonts w:ascii="Arial" w:hAnsi="Arial" w:cs="Arial"/>
          <w:b/>
          <w:bCs/>
          <w:color w:val="2E74B5" w:themeColor="accent1" w:themeShade="BF"/>
          <w:spacing w:val="10"/>
          <w:sz w:val="24"/>
          <w:szCs w:val="24"/>
        </w:rPr>
      </w:pPr>
      <w:r w:rsidRPr="00895B26">
        <w:rPr>
          <w:rFonts w:ascii="Arial" w:hAnsi="Arial" w:cs="Arial"/>
          <w:b/>
          <w:bCs/>
          <w:color w:val="2E74B5" w:themeColor="accent1" w:themeShade="BF"/>
          <w:spacing w:val="10"/>
          <w:sz w:val="24"/>
          <w:szCs w:val="24"/>
        </w:rPr>
        <w:lastRenderedPageBreak/>
        <w:t>WSKAŹNIKI DODATKOWE</w:t>
      </w:r>
    </w:p>
    <w:p w14:paraId="01EDE632" w14:textId="01670837" w:rsidR="00C107A6" w:rsidRPr="00895B26" w:rsidRDefault="00C107A6" w:rsidP="00895B26">
      <w:pPr>
        <w:spacing w:line="360" w:lineRule="auto"/>
        <w:rPr>
          <w:rFonts w:ascii="Arial" w:hAnsi="Arial" w:cs="Arial"/>
          <w:b/>
          <w:bCs/>
          <w:color w:val="2E74B5" w:themeColor="accent1" w:themeShade="BF"/>
          <w:spacing w:val="10"/>
          <w:sz w:val="24"/>
          <w:szCs w:val="24"/>
        </w:rPr>
      </w:pPr>
      <w:r w:rsidRPr="00895B26">
        <w:rPr>
          <w:rFonts w:ascii="Arial" w:hAnsi="Arial" w:cs="Arial"/>
          <w:b/>
          <w:bCs/>
          <w:color w:val="2E74B5" w:themeColor="accent1" w:themeShade="BF"/>
          <w:spacing w:val="10"/>
          <w:sz w:val="24"/>
          <w:szCs w:val="24"/>
        </w:rPr>
        <w:t xml:space="preserve">(W przypadku wystąpienia któregoś z dodatkowych wskaźników, </w:t>
      </w:r>
      <w:proofErr w:type="spellStart"/>
      <w:r w:rsidRPr="00895B26">
        <w:rPr>
          <w:rFonts w:ascii="Arial" w:hAnsi="Arial" w:cs="Arial"/>
          <w:b/>
          <w:bCs/>
          <w:color w:val="2E74B5" w:themeColor="accent1" w:themeShade="BF"/>
          <w:spacing w:val="10"/>
          <w:sz w:val="24"/>
          <w:szCs w:val="24"/>
        </w:rPr>
        <w:t>Grantobiorca</w:t>
      </w:r>
      <w:proofErr w:type="spellEnd"/>
      <w:r w:rsidRPr="00895B26">
        <w:rPr>
          <w:rFonts w:ascii="Arial" w:hAnsi="Arial" w:cs="Arial"/>
          <w:b/>
          <w:bCs/>
          <w:color w:val="2E74B5" w:themeColor="accent1" w:themeShade="BF"/>
          <w:spacing w:val="10"/>
          <w:sz w:val="24"/>
          <w:szCs w:val="24"/>
        </w:rPr>
        <w:t xml:space="preserve"> powinien wskazać wskaźnik we wniosku o rozliczenie grantu)</w:t>
      </w:r>
    </w:p>
    <w:tbl>
      <w:tblPr>
        <w:tblW w:w="14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720"/>
        <w:gridCol w:w="5922"/>
        <w:gridCol w:w="4104"/>
      </w:tblGrid>
      <w:tr w:rsidR="00C107A6" w:rsidRPr="00895B26" w14:paraId="6701556A" w14:textId="77777777" w:rsidTr="00C107A6">
        <w:trPr>
          <w:trHeight w:val="1341"/>
        </w:trPr>
        <w:tc>
          <w:tcPr>
            <w:tcW w:w="701" w:type="dxa"/>
            <w:shd w:val="clear" w:color="auto" w:fill="E7E6E6"/>
          </w:tcPr>
          <w:p w14:paraId="01FDA4E8" w14:textId="77777777" w:rsidR="00C107A6" w:rsidRPr="00895B26" w:rsidRDefault="00C107A6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>Nr</w:t>
            </w:r>
          </w:p>
        </w:tc>
        <w:tc>
          <w:tcPr>
            <w:tcW w:w="3720" w:type="dxa"/>
            <w:shd w:val="clear" w:color="auto" w:fill="E7E6E6"/>
          </w:tcPr>
          <w:p w14:paraId="7AAC1A11" w14:textId="77777777" w:rsidR="00C107A6" w:rsidRPr="00895B26" w:rsidRDefault="00C107A6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>Nazwa wskaźnika</w:t>
            </w:r>
          </w:p>
        </w:tc>
        <w:tc>
          <w:tcPr>
            <w:tcW w:w="5922" w:type="dxa"/>
            <w:shd w:val="clear" w:color="auto" w:fill="E7E6E6"/>
          </w:tcPr>
          <w:p w14:paraId="3770EA73" w14:textId="77777777" w:rsidR="00C107A6" w:rsidRPr="00895B26" w:rsidRDefault="00C107A6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>Definicja</w:t>
            </w:r>
          </w:p>
        </w:tc>
        <w:tc>
          <w:tcPr>
            <w:tcW w:w="4104" w:type="dxa"/>
            <w:shd w:val="clear" w:color="auto" w:fill="E7E6E6"/>
          </w:tcPr>
          <w:p w14:paraId="01DF1A51" w14:textId="77777777" w:rsidR="00C107A6" w:rsidRPr="00895B26" w:rsidRDefault="00C107A6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>Źródło danych do pomiaru wskaźnika/ sposób pomiaru wskaźnika</w:t>
            </w:r>
          </w:p>
        </w:tc>
      </w:tr>
      <w:tr w:rsidR="00C107A6" w:rsidRPr="00895B26" w14:paraId="7FF17FFC" w14:textId="77777777" w:rsidTr="005A7BAC">
        <w:trPr>
          <w:trHeight w:val="335"/>
        </w:trPr>
        <w:tc>
          <w:tcPr>
            <w:tcW w:w="14447" w:type="dxa"/>
            <w:gridSpan w:val="4"/>
            <w:shd w:val="clear" w:color="auto" w:fill="F2F2F2"/>
          </w:tcPr>
          <w:p w14:paraId="3936A1FF" w14:textId="77777777" w:rsidR="00C107A6" w:rsidRPr="00895B26" w:rsidRDefault="00C107A6" w:rsidP="00895B26">
            <w:pPr>
              <w:spacing w:line="360" w:lineRule="auto"/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t>Obowiązkowe wskaźniki produktu</w:t>
            </w:r>
          </w:p>
        </w:tc>
      </w:tr>
      <w:tr w:rsidR="00C107A6" w:rsidRPr="00895B26" w14:paraId="63C58616" w14:textId="77777777" w:rsidTr="00C107A6">
        <w:trPr>
          <w:trHeight w:val="335"/>
        </w:trPr>
        <w:tc>
          <w:tcPr>
            <w:tcW w:w="701" w:type="dxa"/>
          </w:tcPr>
          <w:p w14:paraId="6EC7EA45" w14:textId="77777777" w:rsidR="00C107A6" w:rsidRPr="00895B26" w:rsidRDefault="00C107A6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>1.</w:t>
            </w:r>
          </w:p>
        </w:tc>
        <w:tc>
          <w:tcPr>
            <w:tcW w:w="3720" w:type="dxa"/>
          </w:tcPr>
          <w:p w14:paraId="06733F7F" w14:textId="0DAE8ACD" w:rsidR="00C107A6" w:rsidRPr="00895B26" w:rsidRDefault="00C107A6" w:rsidP="00895B26">
            <w:pPr>
              <w:spacing w:line="360" w:lineRule="auto"/>
              <w:rPr>
                <w:rFonts w:ascii="Arial" w:hAnsi="Arial" w:cs="Arial"/>
                <w:b/>
                <w:bCs/>
                <w:color w:val="FF0000"/>
                <w:spacing w:val="10"/>
                <w:sz w:val="24"/>
                <w:szCs w:val="24"/>
              </w:rPr>
            </w:pPr>
            <w:r w:rsidRPr="007F0571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t>Liczba projektów, w których sfinansowano koszty racjonalnych usprawnień dla osób z niepełnosprawnościami</w:t>
            </w:r>
          </w:p>
        </w:tc>
        <w:tc>
          <w:tcPr>
            <w:tcW w:w="5922" w:type="dxa"/>
          </w:tcPr>
          <w:p w14:paraId="0E57AA4E" w14:textId="7B747EA3" w:rsidR="00C107A6" w:rsidRPr="00895B26" w:rsidRDefault="00C107A6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Racjonalne usprawnienie oznacza konieczne i odpowiednie zmiany oraz dostosowania, nie nakładające nieproporcjonalnego lub nadmiernego obciążenia, rozpatrywane osobno dla każdego konkretnego przypadku, w celu zapewnienia osobom z niepełnosprawnościami możliwości korzystania z wszelkich praw człowieka i podstawowych wolności oraz ich wykonywania na zasadzie równości z innymi osobami Wskaźnik mierzony jest w momencie rozliczenia wydatku związanego z racjonalnymi usprawnieniami w ramach danego projektu. Tym 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lastRenderedPageBreak/>
              <w:t xml:space="preserve">samym, jego wartość początkowa wynosi 0. Przykłady racjonalnych usprawnień: tłumacz języka migowego, transport niskopodłogowy, dostosowanie infrastruktury (nie tylko budynku, ale też dostosowanie infrastruktury komputerowej np. programy powiększające, mówiące, drukarki materiałów w alfabecie Braille'a), osoby asystujące. Do wskaźnika powinny zostać wliczone zarówno projekty ogólnodostępne, w których sfinansowano koszty racjonalnych usprawnień, jak i te ukierunkowane na zwalczanie i zapobieganie wszelkim formom dyskryminacji w stosunku do osób na nią narażonych, a także zwiększanie dostępności dla osób z niepełnosprawnościami. Na poziomie projektu wskaźnik może przyjmować maksymalną wartość 1 - co oznacza jeden projekt, w którym sfinansowano koszty racjonalnych usprawnień dla osób z niepełnosprawnościami. Liczba sfinansowanych 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lastRenderedPageBreak/>
              <w:t>racjonalnych usprawnień, w ramach projektu, nie ma znaczenia dla wartości wykazywanej we wskaźniku. Definicja na podstawie: Wytyczne w zakresie realizacji zasad równościowych w ramach funduszy unijnych na lata 2021-2027.</w:t>
            </w:r>
          </w:p>
        </w:tc>
        <w:tc>
          <w:tcPr>
            <w:tcW w:w="4104" w:type="dxa"/>
          </w:tcPr>
          <w:p w14:paraId="7B5AB23D" w14:textId="77777777" w:rsidR="00C107A6" w:rsidRPr="00895B26" w:rsidRDefault="00C107A6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lastRenderedPageBreak/>
              <w:t>Źródła danych do pomiaru: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 umowy i inne dokumenty potwierdzające wprowadzenie racjonalnych usprawnień, np. protokół odbioru usługi, protokół zdawczo-odbiorczy i/lub protokół odbioru robót.</w:t>
            </w:r>
          </w:p>
          <w:p w14:paraId="542D2A88" w14:textId="30C7C844" w:rsidR="00C107A6" w:rsidRPr="00895B26" w:rsidRDefault="00C107A6" w:rsidP="00895B26">
            <w:pPr>
              <w:spacing w:line="360" w:lineRule="auto"/>
              <w:rPr>
                <w:rFonts w:ascii="Arial" w:hAnsi="Arial" w:cs="Arial"/>
                <w:color w:val="FF0000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895B26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t>Moment pomiaru: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 w momencie rozliczenia wydatku związanego z racjonalnymi usprawnieniami w ramach danego projektu.</w:t>
            </w:r>
          </w:p>
        </w:tc>
      </w:tr>
      <w:tr w:rsidR="00C107A6" w:rsidRPr="00895B26" w14:paraId="47978E46" w14:textId="77777777" w:rsidTr="00C107A6">
        <w:trPr>
          <w:trHeight w:val="335"/>
        </w:trPr>
        <w:tc>
          <w:tcPr>
            <w:tcW w:w="701" w:type="dxa"/>
          </w:tcPr>
          <w:p w14:paraId="614E7F68" w14:textId="028D963E" w:rsidR="00C107A6" w:rsidRPr="00895B26" w:rsidRDefault="007F0571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>
              <w:rPr>
                <w:rFonts w:ascii="Arial" w:hAnsi="Arial" w:cs="Arial"/>
                <w:spacing w:val="10"/>
                <w:sz w:val="24"/>
                <w:szCs w:val="24"/>
              </w:rPr>
              <w:lastRenderedPageBreak/>
              <w:t>2.</w:t>
            </w:r>
          </w:p>
        </w:tc>
        <w:tc>
          <w:tcPr>
            <w:tcW w:w="3720" w:type="dxa"/>
          </w:tcPr>
          <w:p w14:paraId="1B7A91B9" w14:textId="725FE8FF" w:rsidR="00C107A6" w:rsidRPr="00895B26" w:rsidRDefault="00C107A6" w:rsidP="00895B26">
            <w:pPr>
              <w:spacing w:line="360" w:lineRule="auto"/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</w:pPr>
            <w:r w:rsidRPr="007F0571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t>Liczba obiektów dostosowanych do potrzeb osób z niepełnosprawnościami</w:t>
            </w:r>
          </w:p>
        </w:tc>
        <w:tc>
          <w:tcPr>
            <w:tcW w:w="5922" w:type="dxa"/>
          </w:tcPr>
          <w:p w14:paraId="483530FC" w14:textId="1E294481" w:rsidR="00C107A6" w:rsidRPr="00895B26" w:rsidRDefault="00C107A6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Wskaźnik odnosi się do liczby obiektów w ramach realizowanego projektu, które zaopatrzono w specjalne podjazdy, windy, urządzenia głośnomówiące, bądź inne udogodnienia (tj. usunięcie barier w dostępie, w szczególności barier architektonicznych) ułatwiające dostęp do tych obiektów i poruszanie się po nich osobom z niepełnosprawnościami, w szczególności ruchowymi czy sensorycznymi. Jako obiekty należy rozumieć konstrukcje połączone z gruntem w sposób trwały, wykonane z materiałów budowlanych i elementów składowych, będące wynikiem prac budowlanych (wg. def. PKOB). Należy podać liczbę obiektów, a nie sprzętów, urządzeń itp., w które obiekty 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lastRenderedPageBreak/>
              <w:t>zaopatrzono. Jeśli instytucja, zakład itp. składa się z kilku obiektów, należy zliczyć wszystkie, które dostosowano do potrzeb osób z niepełnosprawnościami. Wskaźnik mierzony w momencie rozliczenia wydatku związanego z wyposażeniem obiektów w rozwiązania służące osobom z niepełnosprawnościami w ramach danego projektu.</w:t>
            </w:r>
          </w:p>
        </w:tc>
        <w:tc>
          <w:tcPr>
            <w:tcW w:w="4104" w:type="dxa"/>
          </w:tcPr>
          <w:p w14:paraId="367ACD27" w14:textId="4AFF8D35" w:rsidR="00C107A6" w:rsidRPr="00895B26" w:rsidRDefault="00C107A6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lastRenderedPageBreak/>
              <w:t>Źródła danych do pomiaru: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 protokół odbioru usługi, protokół zdawczo</w:t>
            </w:r>
            <w:r w:rsidR="00BC6EC4">
              <w:rPr>
                <w:rFonts w:ascii="Arial" w:hAnsi="Arial" w:cs="Arial"/>
                <w:spacing w:val="10"/>
                <w:sz w:val="24"/>
                <w:szCs w:val="24"/>
              </w:rPr>
              <w:t>-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odbiorczy i/lub protokół odbioru robót. </w:t>
            </w:r>
          </w:p>
          <w:p w14:paraId="3BA51807" w14:textId="2450452E" w:rsidR="00C107A6" w:rsidRPr="00895B26" w:rsidRDefault="00C107A6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t>Moment pomiaru: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 w momencie rozliczenia wydatku związanego z dostosowaniem/wyposażeniem obiektów w rozwiązania służące osobom z niepełnosprawnościami w ramach danego projektu.</w:t>
            </w:r>
          </w:p>
        </w:tc>
      </w:tr>
      <w:tr w:rsidR="00C107A6" w:rsidRPr="00895B26" w14:paraId="0EEBFBAB" w14:textId="77777777" w:rsidTr="00C107A6">
        <w:trPr>
          <w:trHeight w:val="335"/>
        </w:trPr>
        <w:tc>
          <w:tcPr>
            <w:tcW w:w="701" w:type="dxa"/>
          </w:tcPr>
          <w:p w14:paraId="5D4F68EC" w14:textId="2A1F6CBC" w:rsidR="00C107A6" w:rsidRPr="00895B26" w:rsidRDefault="007F0571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>
              <w:rPr>
                <w:rFonts w:ascii="Arial" w:hAnsi="Arial" w:cs="Arial"/>
                <w:spacing w:val="10"/>
                <w:sz w:val="24"/>
                <w:szCs w:val="24"/>
              </w:rPr>
              <w:t>3.</w:t>
            </w:r>
          </w:p>
        </w:tc>
        <w:tc>
          <w:tcPr>
            <w:tcW w:w="3720" w:type="dxa"/>
          </w:tcPr>
          <w:p w14:paraId="4A791514" w14:textId="1C788A4B" w:rsidR="00C107A6" w:rsidRPr="00895B26" w:rsidRDefault="00C107A6" w:rsidP="00895B26">
            <w:pPr>
              <w:spacing w:line="360" w:lineRule="auto"/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</w:pPr>
            <w:r w:rsidRPr="007F0571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t>Liczba osób z niepełnosprawnościami objętych wsparciem w programie</w:t>
            </w:r>
          </w:p>
        </w:tc>
        <w:tc>
          <w:tcPr>
            <w:tcW w:w="5922" w:type="dxa"/>
          </w:tcPr>
          <w:p w14:paraId="222A76F6" w14:textId="5C279B8B" w:rsidR="00C107A6" w:rsidRPr="00895B26" w:rsidRDefault="00C107A6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Za osoby z niepełnosprawnościami uznaje się osoby niepełnosprawne w świetle przepisów ustawy z dnia 27 sierpnia 1997 r. o rehabilitacji zawodowej i społecznej oraz zatrudnianiu osób niepełnosprawnych, a także osoby z zaburzeniami psychicznymi, o których mowa w ustawie z dnia 19 sierpnia 1994 r. o ochronie zdrowia psychicznego tj. osoby z odpowiednim orzeczeniem lub innym dokumentem poświadczającym stan zdrowia. Osoby z niepełnosprawnościami to też uczniowie albo dzieci w wieku przedszkolnym posiadające 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lastRenderedPageBreak/>
              <w:t>orzeczenie o potrzebie kształcenia specjalnego wydane ze względu na dany rodzaj niepełnosprawności lub dzieci i młodzież posiadające orzeczenie o potrzebie zajęć rewalidacyjno-wychowawczych wydawane ze względu na niepełnosprawność intelektualną w stopniu głębokim. Orzeczenia uczniów, dzieci lub młodzieży są wydawane przez zespół orzekający działający w publicznej poradni psychologiczno-pedagogicznej, w tym poradni specjalistycznej. Przynależność do grupy osób z niepełnosprawnościami określana jest w momencie rozpoczęcia udziału w projekcie, tj. w chwili rozpoczęcia udziału w pierwszej formie wsparcia w projekcie. IZ nie przewiduje wykorzystania metody tzw. „wiarygodnych szacunków”.</w:t>
            </w:r>
          </w:p>
        </w:tc>
        <w:tc>
          <w:tcPr>
            <w:tcW w:w="4104" w:type="dxa"/>
          </w:tcPr>
          <w:p w14:paraId="475B7945" w14:textId="77777777" w:rsidR="00C107A6" w:rsidRPr="00895B26" w:rsidRDefault="00C107A6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lastRenderedPageBreak/>
              <w:t>Źródła danych do pomiaru: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 orzeczenie o niepełnosprawności wydane przez wojewódzki lub powiatowy zespół ds. orzekania o niepełnosprawności oraz orzeczenia lekarzy orzeczników ZUS i inne równoważne orzeczenia (KRUS, służby mundurowe itd.), inny niż orzeczenie o niepełnosprawności dokument poświadczający stan zdrowia wydany przez lekarza, tj. 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lastRenderedPageBreak/>
              <w:t>orzeczenie o stanie zdrowia lub opinia.</w:t>
            </w:r>
          </w:p>
          <w:p w14:paraId="522274E9" w14:textId="1FBD9720" w:rsidR="00C107A6" w:rsidRPr="00895B26" w:rsidRDefault="00C107A6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895B26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t>Moment pomiaru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>: w momencie przystąpienia do pierwszej formy wsparcia.</w:t>
            </w:r>
          </w:p>
        </w:tc>
      </w:tr>
      <w:tr w:rsidR="00AF6271" w:rsidRPr="00895B26" w14:paraId="229D3822" w14:textId="77777777" w:rsidTr="00C107A6">
        <w:trPr>
          <w:trHeight w:val="335"/>
        </w:trPr>
        <w:tc>
          <w:tcPr>
            <w:tcW w:w="701" w:type="dxa"/>
          </w:tcPr>
          <w:p w14:paraId="3DE33079" w14:textId="667BCE7C" w:rsidR="00AF6271" w:rsidRPr="00895B26" w:rsidRDefault="007F0571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>
              <w:rPr>
                <w:rFonts w:ascii="Arial" w:hAnsi="Arial" w:cs="Arial"/>
                <w:spacing w:val="10"/>
                <w:sz w:val="24"/>
                <w:szCs w:val="24"/>
              </w:rPr>
              <w:lastRenderedPageBreak/>
              <w:t>4.</w:t>
            </w:r>
          </w:p>
        </w:tc>
        <w:tc>
          <w:tcPr>
            <w:tcW w:w="3720" w:type="dxa"/>
          </w:tcPr>
          <w:p w14:paraId="4FC754B8" w14:textId="0A9EDF72" w:rsidR="00AF6271" w:rsidRPr="00895B26" w:rsidRDefault="00AF6271" w:rsidP="00895B26">
            <w:pPr>
              <w:spacing w:line="360" w:lineRule="auto"/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</w:pPr>
            <w:r w:rsidRPr="007F0571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t xml:space="preserve">Ludność objęta projektami w ramach strategii </w:t>
            </w:r>
            <w:r w:rsidRPr="007F0571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lastRenderedPageBreak/>
              <w:t>zintegrowanego rozwoju terytorialnego</w:t>
            </w:r>
          </w:p>
        </w:tc>
        <w:tc>
          <w:tcPr>
            <w:tcW w:w="5922" w:type="dxa"/>
          </w:tcPr>
          <w:p w14:paraId="2D09EA9D" w14:textId="4E48835F" w:rsidR="00AF6271" w:rsidRPr="00895B26" w:rsidRDefault="00AF6271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lastRenderedPageBreak/>
              <w:t>Liczba osób objętych projektami wspieranymi przez fundusze w ramach strategii zintegrowanego rozwoju terytorialnego</w:t>
            </w:r>
          </w:p>
        </w:tc>
        <w:tc>
          <w:tcPr>
            <w:tcW w:w="4104" w:type="dxa"/>
          </w:tcPr>
          <w:p w14:paraId="0D56212E" w14:textId="77777777" w:rsidR="00AF6271" w:rsidRPr="00895B26" w:rsidRDefault="00AF6271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t>Źródła danych do pomiaru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: lista obecności z pierwszej formy wsparcia. </w:t>
            </w:r>
          </w:p>
          <w:p w14:paraId="707A65B8" w14:textId="113DDD0E" w:rsidR="00AF6271" w:rsidRPr="00895B26" w:rsidRDefault="00AF6271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lastRenderedPageBreak/>
              <w:t>Moment pomiaru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>: w momencie rozpoczęcia udziału w pierwszej formie wsparcia.</w:t>
            </w:r>
          </w:p>
        </w:tc>
      </w:tr>
      <w:tr w:rsidR="00AF6271" w:rsidRPr="00895B26" w14:paraId="2D3929AE" w14:textId="77777777" w:rsidTr="00C107A6">
        <w:trPr>
          <w:trHeight w:val="335"/>
        </w:trPr>
        <w:tc>
          <w:tcPr>
            <w:tcW w:w="701" w:type="dxa"/>
          </w:tcPr>
          <w:p w14:paraId="7BAE2DD0" w14:textId="312B6F2C" w:rsidR="00AF6271" w:rsidRPr="00895B26" w:rsidRDefault="007F0571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>
              <w:rPr>
                <w:rFonts w:ascii="Arial" w:hAnsi="Arial" w:cs="Arial"/>
                <w:spacing w:val="10"/>
                <w:sz w:val="24"/>
                <w:szCs w:val="24"/>
              </w:rPr>
              <w:lastRenderedPageBreak/>
              <w:t>5.</w:t>
            </w:r>
          </w:p>
        </w:tc>
        <w:tc>
          <w:tcPr>
            <w:tcW w:w="3720" w:type="dxa"/>
          </w:tcPr>
          <w:p w14:paraId="64207B3F" w14:textId="74B12EE5" w:rsidR="00AF6271" w:rsidRPr="00895B26" w:rsidRDefault="00AF6271" w:rsidP="00895B26">
            <w:pPr>
              <w:spacing w:line="360" w:lineRule="auto"/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</w:pPr>
            <w:r w:rsidRPr="007F0571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t>Wspierane strategie rozwoju lokalnego kierowanego przez społeczność</w:t>
            </w:r>
          </w:p>
        </w:tc>
        <w:tc>
          <w:tcPr>
            <w:tcW w:w="5922" w:type="dxa"/>
          </w:tcPr>
          <w:p w14:paraId="4D25154D" w14:textId="678400E1" w:rsidR="00AF6271" w:rsidRPr="00895B26" w:rsidRDefault="00AF6271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>Liczba wkładów w strategie rozwoju lokalnego kierowanego przez społeczność według każdego celu szczegółowego wnoszonych z funduszy zgodnie z art. 28 lit. b) CPR. Wartości wskaźnika uwzględniają zatem, na poziomie celu szczegółowego, oddzielną liczbę wkładów finansowych w strategie RLKS.</w:t>
            </w:r>
          </w:p>
        </w:tc>
        <w:tc>
          <w:tcPr>
            <w:tcW w:w="4104" w:type="dxa"/>
          </w:tcPr>
          <w:p w14:paraId="1F4430C4" w14:textId="77777777" w:rsidR="00AF6271" w:rsidRPr="00895B26" w:rsidRDefault="00AF6271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t>Źródła danych do pomiaru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>: umowa o dofinansowanie projektu grantowego współfinansowanego z EFS+ w ramach instrumentu RLKS.</w:t>
            </w:r>
          </w:p>
          <w:p w14:paraId="22AEF6A7" w14:textId="7076F93B" w:rsidR="00AF6271" w:rsidRPr="00895B26" w:rsidRDefault="00AF6271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895B26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t>Moment pomiaru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>: w momencie podpisania umowy.</w:t>
            </w:r>
          </w:p>
        </w:tc>
      </w:tr>
      <w:tr w:rsidR="00C107A6" w:rsidRPr="00895B26" w14:paraId="23645549" w14:textId="77777777" w:rsidTr="00C107A6">
        <w:trPr>
          <w:trHeight w:val="335"/>
        </w:trPr>
        <w:tc>
          <w:tcPr>
            <w:tcW w:w="701" w:type="dxa"/>
          </w:tcPr>
          <w:p w14:paraId="4BF2D9E2" w14:textId="50073039" w:rsidR="00C107A6" w:rsidRPr="00895B26" w:rsidRDefault="007F0571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>
              <w:rPr>
                <w:rFonts w:ascii="Arial" w:hAnsi="Arial" w:cs="Arial"/>
                <w:spacing w:val="10"/>
                <w:sz w:val="24"/>
                <w:szCs w:val="24"/>
              </w:rPr>
              <w:t>6.</w:t>
            </w:r>
          </w:p>
        </w:tc>
        <w:tc>
          <w:tcPr>
            <w:tcW w:w="3720" w:type="dxa"/>
          </w:tcPr>
          <w:p w14:paraId="3E9D817A" w14:textId="26701A6D" w:rsidR="00C107A6" w:rsidRPr="00895B26" w:rsidRDefault="00C107A6" w:rsidP="00895B26">
            <w:pPr>
              <w:spacing w:line="360" w:lineRule="auto"/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</w:pPr>
            <w:r w:rsidRPr="007F0571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t>Liczba osób z krajów trzecich objętych wsparciem w programie</w:t>
            </w:r>
          </w:p>
        </w:tc>
        <w:tc>
          <w:tcPr>
            <w:tcW w:w="5922" w:type="dxa"/>
          </w:tcPr>
          <w:p w14:paraId="3B7CFF03" w14:textId="1DD4D5B4" w:rsidR="00C107A6" w:rsidRPr="00895B26" w:rsidRDefault="00C107A6" w:rsidP="00895B26">
            <w:pPr>
              <w:tabs>
                <w:tab w:val="left" w:pos="1125"/>
              </w:tabs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Osoby, które są obywatelami krajów spoza UE. Do wskaźnika wlicza się też bezpaństwowców zgodnie z Konwencją o statusie bezpaństwowców z 1954 r. i osoby bez ustalonego obywatelstwa. Przynależność do grupy osób z krajów trzecich określana jest w momencie rozpoczęcia udziału w projekcie, tj. w chwili rozpoczęcia udziału w pierwszej formie wsparcia w projekcie. IZ nie przewiduje 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lastRenderedPageBreak/>
              <w:t>wykorzystania metody tzw. „wiarygodnych szacunków”.</w:t>
            </w:r>
          </w:p>
        </w:tc>
        <w:tc>
          <w:tcPr>
            <w:tcW w:w="4104" w:type="dxa"/>
          </w:tcPr>
          <w:p w14:paraId="4A49E7E6" w14:textId="77777777" w:rsidR="004623D1" w:rsidRPr="00895B26" w:rsidRDefault="00C107A6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lastRenderedPageBreak/>
              <w:t>Źródła danych do pomiaru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: kopie zezwoleń na pobyt stały lub czasowy, kopie kart pobytu, kopie zezwoleń na pobyt rezydenta długoterminowego UE, w przypadku obywateli Ukrainy którzy przybyli na terytorium RP od dnia 24 lutego 2022 r. w związku z działaniami wojennymi 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lastRenderedPageBreak/>
              <w:t xml:space="preserve">dokumenty wymienione w ustawie z dnia 12 marca 2022 r. o pomocy obywatelom Ukrainy w związku z konfliktem zbrojnym na terytorium tego państwa, lista obecności z pierwszej formy wsparcia. </w:t>
            </w:r>
          </w:p>
          <w:p w14:paraId="454FD9D3" w14:textId="63338388" w:rsidR="00C107A6" w:rsidRPr="00895B26" w:rsidRDefault="00C107A6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t>Moment pomiaru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>: w momencie przystąpienia do pierwszej formy wsparcia.</w:t>
            </w:r>
          </w:p>
        </w:tc>
      </w:tr>
      <w:tr w:rsidR="00C107A6" w:rsidRPr="00895B26" w14:paraId="7817A52C" w14:textId="77777777" w:rsidTr="00C107A6">
        <w:trPr>
          <w:trHeight w:val="335"/>
        </w:trPr>
        <w:tc>
          <w:tcPr>
            <w:tcW w:w="701" w:type="dxa"/>
          </w:tcPr>
          <w:p w14:paraId="295A95B0" w14:textId="12161912" w:rsidR="00C107A6" w:rsidRPr="00895B26" w:rsidRDefault="007F0571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>
              <w:rPr>
                <w:rFonts w:ascii="Arial" w:hAnsi="Arial" w:cs="Arial"/>
                <w:spacing w:val="10"/>
                <w:sz w:val="24"/>
                <w:szCs w:val="24"/>
              </w:rPr>
              <w:lastRenderedPageBreak/>
              <w:t>7.</w:t>
            </w:r>
          </w:p>
        </w:tc>
        <w:tc>
          <w:tcPr>
            <w:tcW w:w="3720" w:type="dxa"/>
          </w:tcPr>
          <w:p w14:paraId="132D4773" w14:textId="4F094723" w:rsidR="00C107A6" w:rsidRPr="00895B26" w:rsidRDefault="00C107A6" w:rsidP="00895B26">
            <w:pPr>
              <w:tabs>
                <w:tab w:val="left" w:pos="1095"/>
              </w:tabs>
              <w:spacing w:line="360" w:lineRule="auto"/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</w:pPr>
            <w:r w:rsidRPr="007F0571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t>Liczba osób obcego pochodzenia objętych wsparciem w programie</w:t>
            </w:r>
          </w:p>
        </w:tc>
        <w:tc>
          <w:tcPr>
            <w:tcW w:w="5922" w:type="dxa"/>
          </w:tcPr>
          <w:p w14:paraId="4B1AB755" w14:textId="175E1D06" w:rsidR="00C107A6" w:rsidRPr="00895B26" w:rsidRDefault="00C107A6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Osoby obcego pochodzenia to cudzoziemcy - każda osoba, która nie posiada polskiego obywatelstwa, bez względu na fakt posiadania lub nie obywatelstwa (obywatelstw) innych krajów. Wskaźnik nie obejmuje osób należących do mniejszości, których udział w projektach monitorowany jest wskaźnikiem „liczba osób należących do mniejszości, w tym społeczności marginalizowanych takich jak Romowie, objętych wsparciem w programie”. Przynależność do 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lastRenderedPageBreak/>
              <w:t>grupy osób obcego pochodzenia określana jest w momencie rozpoczęcia udziału w projekcie, tj. w chwili rozpoczęcia udziału w pierwszej formie wsparcia w projekcie. Informacje dodatkowe: Wskaźnik będzie obejmował zawsze osoby z krajów trzecich, zliczane we wskaźniku „liczba osób z krajów trzecich objętych wsparciem w programie”. IZ nie przewiduje wykorzystania metody tzw. „wiarygodnych szacunków”.</w:t>
            </w:r>
          </w:p>
        </w:tc>
        <w:tc>
          <w:tcPr>
            <w:tcW w:w="4104" w:type="dxa"/>
          </w:tcPr>
          <w:p w14:paraId="3F81ADBE" w14:textId="77777777" w:rsidR="004623D1" w:rsidRPr="00895B26" w:rsidRDefault="00C107A6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lastRenderedPageBreak/>
              <w:t>Źródła danych do pomiaru: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 oświadczenie, lista obecności z pierwszej formy wsparcia. </w:t>
            </w:r>
          </w:p>
          <w:p w14:paraId="5AF80654" w14:textId="10524730" w:rsidR="00C107A6" w:rsidRPr="00895B26" w:rsidRDefault="00C107A6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t>Moment pomiaru: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 w momencie przystąpienia do pierwszej formy wsparcia.</w:t>
            </w:r>
          </w:p>
        </w:tc>
      </w:tr>
      <w:tr w:rsidR="00C107A6" w:rsidRPr="00895B26" w14:paraId="3D3F5ECA" w14:textId="77777777" w:rsidTr="00C107A6">
        <w:trPr>
          <w:trHeight w:val="335"/>
        </w:trPr>
        <w:tc>
          <w:tcPr>
            <w:tcW w:w="701" w:type="dxa"/>
          </w:tcPr>
          <w:p w14:paraId="5EB99336" w14:textId="640B14F3" w:rsidR="00C107A6" w:rsidRPr="00895B26" w:rsidRDefault="007F0571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>
              <w:rPr>
                <w:rFonts w:ascii="Arial" w:hAnsi="Arial" w:cs="Arial"/>
                <w:spacing w:val="10"/>
                <w:sz w:val="24"/>
                <w:szCs w:val="24"/>
              </w:rPr>
              <w:t>8.</w:t>
            </w:r>
          </w:p>
        </w:tc>
        <w:tc>
          <w:tcPr>
            <w:tcW w:w="3720" w:type="dxa"/>
          </w:tcPr>
          <w:p w14:paraId="1051765B" w14:textId="2BA217DA" w:rsidR="00C107A6" w:rsidRPr="00895B26" w:rsidRDefault="00C107A6" w:rsidP="00895B26">
            <w:pPr>
              <w:spacing w:line="360" w:lineRule="auto"/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</w:pPr>
            <w:r w:rsidRPr="007F0571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t>Liczba osób należących do mniejszości, w tym społeczności marginalizowanych takich jak Romowie, objętych wsparciem w programie</w:t>
            </w:r>
          </w:p>
        </w:tc>
        <w:tc>
          <w:tcPr>
            <w:tcW w:w="5922" w:type="dxa"/>
          </w:tcPr>
          <w:p w14:paraId="20363E94" w14:textId="2D8F1370" w:rsidR="00C107A6" w:rsidRPr="00895B26" w:rsidRDefault="00C107A6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Wskaźnik obejmuje osoby należące do mniejszości narodowych i etnicznych biorące udział w projektach EFS+. Zgodnie z prawem krajowym mniejszości narodowe to mniejszość: białoruska, czeska, litewska, niemiecka, ormiańska, rosyjska, słowacka, ukraińska, żydowska. Mniejszości etniczne: karaimska, łemkowska, romska, tatarska. Definicja opracowana na podstawie ustawy z dnia 6 stycznia 2005 r. o mniejszościach narodowych i etnicznych oraz o języku regionalnym. 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lastRenderedPageBreak/>
              <w:t>Przynależność do grupy osób należących do mniejszości określana jest w momencie rozpoczęcia udziału w projekcie, tj. w chwili rozpoczęcia udziału w pierwszej formie wsparcia w projekcie. IZ nie przewiduje wykorzystania metody tzw. „wiarygodnych szacunków”.</w:t>
            </w:r>
          </w:p>
        </w:tc>
        <w:tc>
          <w:tcPr>
            <w:tcW w:w="4104" w:type="dxa"/>
          </w:tcPr>
          <w:p w14:paraId="45236EC5" w14:textId="77777777" w:rsidR="004623D1" w:rsidRPr="00895B26" w:rsidRDefault="00C107A6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lastRenderedPageBreak/>
              <w:t>Źródła danych do pomiaru: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 oświadczenie, lista obecności z pierwszej formy wsparcia. </w:t>
            </w:r>
          </w:p>
          <w:p w14:paraId="5C0B6C1C" w14:textId="6CF3196D" w:rsidR="00C107A6" w:rsidRPr="00895B26" w:rsidRDefault="00C107A6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t>Moment pomiaru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>: w momencie przystąpienia do pierwszej formy wsparcia.</w:t>
            </w:r>
          </w:p>
        </w:tc>
      </w:tr>
      <w:tr w:rsidR="00C107A6" w:rsidRPr="00895B26" w14:paraId="116363A6" w14:textId="77777777" w:rsidTr="00C107A6">
        <w:trPr>
          <w:trHeight w:val="335"/>
        </w:trPr>
        <w:tc>
          <w:tcPr>
            <w:tcW w:w="701" w:type="dxa"/>
          </w:tcPr>
          <w:p w14:paraId="7DA72ACF" w14:textId="76850A87" w:rsidR="00C107A6" w:rsidRPr="00895B26" w:rsidRDefault="007F0571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>
              <w:rPr>
                <w:rFonts w:ascii="Arial" w:hAnsi="Arial" w:cs="Arial"/>
                <w:spacing w:val="10"/>
                <w:sz w:val="24"/>
                <w:szCs w:val="24"/>
              </w:rPr>
              <w:t>9.</w:t>
            </w:r>
          </w:p>
        </w:tc>
        <w:tc>
          <w:tcPr>
            <w:tcW w:w="3720" w:type="dxa"/>
          </w:tcPr>
          <w:p w14:paraId="1122302D" w14:textId="2EE3D93F" w:rsidR="00C107A6" w:rsidRPr="00895B26" w:rsidRDefault="00C107A6" w:rsidP="00895B26">
            <w:pPr>
              <w:tabs>
                <w:tab w:val="left" w:pos="930"/>
              </w:tabs>
              <w:spacing w:line="360" w:lineRule="auto"/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</w:pPr>
            <w:r w:rsidRPr="007F0571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t>Liczba osób w kryzysie bezdomności lub dotkniętych wykluczeniem z dostępu do mieszkań, objętych wsparciem w programie</w:t>
            </w:r>
          </w:p>
        </w:tc>
        <w:tc>
          <w:tcPr>
            <w:tcW w:w="5922" w:type="dxa"/>
          </w:tcPr>
          <w:p w14:paraId="679EF441" w14:textId="0EB77CCB" w:rsidR="00C107A6" w:rsidRPr="00895B26" w:rsidRDefault="00C107A6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Bezdomność i wykluczenie mieszkaniowe definiowane są zgodnie z Europejską typologią bezdomności i wykluczenia mieszkaniowego ETHOS, w której wskazuje się okoliczności życia w bezdomności lub ekstremalne formy wykluczenia mieszkaniowego oraz ustawą z dnia 12 marca 2004 r. o pomocy społecznej: 1. Bez dachu nad głową, w tym osoby żyjące w przestrzeni publicznej lub zakwaterowane interwencyjnie; 2. Bez mieszkania, w tym osoby zakwaterowane w placówkach dla bezdomnych, w schroniskach dla kobiet, schroniskach dla imigrantów, osoby opuszczające instytucje penitencjarne/karne/medyczne, instytucje 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lastRenderedPageBreak/>
              <w:t xml:space="preserve">opiekuńcze, osoby otrzymujące długookresowe wsparcie z powodu bezdomności - specjalistyczne zakwaterowanie wspierane); 3. Niezabezpieczone zakwaterowanie, w tym osoby w lokalach niezabezpieczonych – przebywające czasowo u rodziny/przyjaciół, tj. przebywające w konwencjonalnych warunkach lokalowych, ale nie w stałym miejscu zamieszkania ze względu na brak posiadania takiego, wynajmujący nielegalnie lub nielegalnie zajmujące ziemie, osoby posiadające niepewny najem z nakazem eksmisji, osoby zagrożone przemocą; 4. Nieodpowiednie warunki mieszkaniowe, w tym osoby zamieszkujące konstrukcje tymczasowe/nietrwałe, mieszkania </w:t>
            </w:r>
            <w:proofErr w:type="spellStart"/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>substandardowe</w:t>
            </w:r>
            <w:proofErr w:type="spellEnd"/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 - lokale nienadające się do zamieszkania wg standardu krajowego, w warunkach skrajnego przeludnienia; 5. Osoby niezamieszkujące w lokalu mieszkalnym w rozumieniu przepisów o ochronie praw lokatorów 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lastRenderedPageBreak/>
              <w:t>i mieszkaniowym zasobie gminy i niezameldowane na pobyt stały, w rozumieniu przepisów o ewidencji ludności, a także osoby niezamieszkujące w lokalu mieszkalnym i zameldowaną na pobyt stały w lokalu, w którym nie ma możliwości zamieszkania. Osoby dorosłe mieszkające z rodzicami nie powinny być wykazywane we wskaźniku, chyba że wszystkie te osoby są w kryzysie bezdomności lub mieszkają w nieodpowiednich i niebezpiecznych warunkach. IZ nie przewiduje wykorzystania metody tzw. „wiarygodnych szacunków”. Przynależność do grupy osób w kryzysie bezdomności lub dotkniętych wykluczeniem z dostępu do mieszkań określana jest w momencie rozpoczęcia udziału w projekcie, tj. w chwili rozpoczęcia udziału w pierwszej formie wsparcia w projekcie.</w:t>
            </w:r>
          </w:p>
        </w:tc>
        <w:tc>
          <w:tcPr>
            <w:tcW w:w="4104" w:type="dxa"/>
          </w:tcPr>
          <w:p w14:paraId="333D7B98" w14:textId="77777777" w:rsidR="00C107A6" w:rsidRPr="00895B26" w:rsidRDefault="00C107A6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lastRenderedPageBreak/>
              <w:t>Źródła danych do pomiaru: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 zaświadczenie z odpowiednich instytucji lub oświadczenie, lista obecności z pierwszej formy wsparcia.</w:t>
            </w:r>
          </w:p>
          <w:p w14:paraId="580D4D82" w14:textId="69745285" w:rsidR="00C107A6" w:rsidRPr="00895B26" w:rsidRDefault="00C107A6" w:rsidP="00895B26">
            <w:pPr>
              <w:spacing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t>Moment pomiaru</w:t>
            </w: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>: w momencie przystąpienia do pierwszej formy wsparcia.</w:t>
            </w:r>
          </w:p>
        </w:tc>
      </w:tr>
    </w:tbl>
    <w:p w14:paraId="42228C44" w14:textId="77777777" w:rsidR="00E36668" w:rsidRDefault="00E36668" w:rsidP="00895B26">
      <w:pPr>
        <w:spacing w:line="360" w:lineRule="auto"/>
        <w:rPr>
          <w:rFonts w:ascii="Arial" w:hAnsi="Arial" w:cs="Arial"/>
          <w:b/>
          <w:bCs/>
          <w:color w:val="2E74B5" w:themeColor="accent1" w:themeShade="BF"/>
          <w:spacing w:val="10"/>
          <w:sz w:val="24"/>
          <w:szCs w:val="24"/>
        </w:rPr>
      </w:pPr>
    </w:p>
    <w:p w14:paraId="42C85987" w14:textId="77777777" w:rsidR="00E36668" w:rsidRPr="00895B26" w:rsidRDefault="00E36668" w:rsidP="00895B26">
      <w:pPr>
        <w:spacing w:line="360" w:lineRule="auto"/>
        <w:rPr>
          <w:rFonts w:ascii="Arial" w:hAnsi="Arial" w:cs="Arial"/>
          <w:b/>
          <w:bCs/>
          <w:color w:val="2E74B5" w:themeColor="accent1" w:themeShade="BF"/>
          <w:spacing w:val="10"/>
          <w:sz w:val="24"/>
          <w:szCs w:val="24"/>
        </w:rPr>
      </w:pPr>
    </w:p>
    <w:p w14:paraId="794145AC" w14:textId="58524E6A" w:rsidR="00E36668" w:rsidRPr="00895B26" w:rsidRDefault="00E36668" w:rsidP="00895B26">
      <w:pPr>
        <w:pStyle w:val="Default"/>
        <w:spacing w:line="360" w:lineRule="auto"/>
        <w:rPr>
          <w:b/>
          <w:color w:val="5B9BD5" w:themeColor="accent1"/>
          <w:spacing w:val="10"/>
        </w:rPr>
      </w:pPr>
      <w:r w:rsidRPr="004E57C3">
        <w:rPr>
          <w:b/>
          <w:color w:val="5B9BD5" w:themeColor="accent1"/>
          <w:spacing w:val="10"/>
        </w:rPr>
        <w:lastRenderedPageBreak/>
        <w:t>PRZYKŁADOWE WSKAŹNIKI DO ROZLICZANIA KWOT RYCZAŁTOWYCH WRAZ Z DOKUMENTAMI POMIARU</w:t>
      </w:r>
      <w:r w:rsidRPr="00895B26">
        <w:rPr>
          <w:b/>
          <w:color w:val="5B9BD5" w:themeColor="accent1"/>
          <w:spacing w:val="10"/>
        </w:rPr>
        <w:t xml:space="preserve"> </w:t>
      </w:r>
    </w:p>
    <w:p w14:paraId="581AE21A" w14:textId="77777777" w:rsidR="00E36668" w:rsidRPr="00895B26" w:rsidRDefault="00E36668" w:rsidP="00895B26">
      <w:pPr>
        <w:pStyle w:val="Default"/>
        <w:spacing w:line="360" w:lineRule="auto"/>
        <w:rPr>
          <w:b/>
          <w:spacing w:val="10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4394"/>
        <w:gridCol w:w="7371"/>
      </w:tblGrid>
      <w:tr w:rsidR="00E36668" w:rsidRPr="00895B26" w14:paraId="4B02E5AD" w14:textId="77777777" w:rsidTr="002304A5">
        <w:tc>
          <w:tcPr>
            <w:tcW w:w="709" w:type="dxa"/>
          </w:tcPr>
          <w:p w14:paraId="1A60DAC9" w14:textId="77777777" w:rsidR="00E36668" w:rsidRPr="00895B26" w:rsidRDefault="00E36668" w:rsidP="00895B26">
            <w:pPr>
              <w:spacing w:after="0" w:line="360" w:lineRule="auto"/>
              <w:rPr>
                <w:rFonts w:ascii="Arial" w:hAnsi="Arial" w:cs="Arial"/>
                <w:b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b/>
                <w:spacing w:val="10"/>
                <w:sz w:val="24"/>
                <w:szCs w:val="24"/>
              </w:rPr>
              <w:t>Zadanie</w:t>
            </w:r>
          </w:p>
        </w:tc>
        <w:tc>
          <w:tcPr>
            <w:tcW w:w="2694" w:type="dxa"/>
          </w:tcPr>
          <w:p w14:paraId="10B6149C" w14:textId="77777777" w:rsidR="00E36668" w:rsidRPr="00895B26" w:rsidRDefault="00E36668" w:rsidP="00895B26">
            <w:pPr>
              <w:spacing w:after="0" w:line="360" w:lineRule="auto"/>
              <w:rPr>
                <w:rFonts w:ascii="Arial" w:hAnsi="Arial" w:cs="Arial"/>
                <w:b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b/>
                <w:spacing w:val="10"/>
                <w:sz w:val="24"/>
                <w:szCs w:val="24"/>
              </w:rPr>
              <w:t>Wskaźnik</w:t>
            </w:r>
          </w:p>
        </w:tc>
        <w:tc>
          <w:tcPr>
            <w:tcW w:w="4394" w:type="dxa"/>
          </w:tcPr>
          <w:p w14:paraId="34415201" w14:textId="77777777" w:rsidR="00E36668" w:rsidRPr="00895B26" w:rsidRDefault="00E36668" w:rsidP="00895B26">
            <w:pPr>
              <w:spacing w:after="0" w:line="360" w:lineRule="auto"/>
              <w:rPr>
                <w:rFonts w:ascii="Arial" w:hAnsi="Arial" w:cs="Arial"/>
                <w:b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b/>
                <w:spacing w:val="10"/>
                <w:sz w:val="24"/>
                <w:szCs w:val="24"/>
              </w:rPr>
              <w:t>Dokumenty załączane do wniosku o rozliczenie grantu:</w:t>
            </w:r>
          </w:p>
        </w:tc>
        <w:tc>
          <w:tcPr>
            <w:tcW w:w="7371" w:type="dxa"/>
          </w:tcPr>
          <w:p w14:paraId="48F3C615" w14:textId="77777777" w:rsidR="00E36668" w:rsidRPr="00895B26" w:rsidRDefault="00E36668" w:rsidP="00895B26">
            <w:pPr>
              <w:spacing w:after="0" w:line="360" w:lineRule="auto"/>
              <w:rPr>
                <w:rFonts w:ascii="Arial" w:hAnsi="Arial" w:cs="Arial"/>
                <w:b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b/>
                <w:spacing w:val="10"/>
                <w:sz w:val="24"/>
                <w:szCs w:val="24"/>
              </w:rPr>
              <w:t xml:space="preserve">Dokumenty dostępne u </w:t>
            </w:r>
            <w:proofErr w:type="spellStart"/>
            <w:r w:rsidRPr="00895B26">
              <w:rPr>
                <w:rFonts w:ascii="Arial" w:hAnsi="Arial" w:cs="Arial"/>
                <w:b/>
                <w:spacing w:val="10"/>
                <w:sz w:val="24"/>
                <w:szCs w:val="24"/>
              </w:rPr>
              <w:t>grantobiorcy</w:t>
            </w:r>
            <w:proofErr w:type="spellEnd"/>
            <w:r w:rsidRPr="00895B26">
              <w:rPr>
                <w:rFonts w:ascii="Arial" w:hAnsi="Arial" w:cs="Arial"/>
                <w:b/>
                <w:spacing w:val="10"/>
                <w:sz w:val="24"/>
                <w:szCs w:val="24"/>
              </w:rPr>
              <w:t>:</w:t>
            </w:r>
          </w:p>
        </w:tc>
      </w:tr>
      <w:tr w:rsidR="00E36668" w:rsidRPr="00895B26" w14:paraId="5E177052" w14:textId="77777777" w:rsidTr="002304A5">
        <w:tc>
          <w:tcPr>
            <w:tcW w:w="709" w:type="dxa"/>
          </w:tcPr>
          <w:p w14:paraId="4931F3B7" w14:textId="77777777" w:rsidR="00E36668" w:rsidRPr="00895B26" w:rsidRDefault="00E36668" w:rsidP="00895B26">
            <w:pPr>
              <w:spacing w:after="0" w:line="360" w:lineRule="auto"/>
              <w:rPr>
                <w:rFonts w:ascii="Arial" w:hAnsi="Arial" w:cs="Arial"/>
                <w:bCs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bCs/>
                <w:spacing w:val="1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1C5F9377" w14:textId="24BD3462" w:rsidR="00E36668" w:rsidRPr="00895B26" w:rsidRDefault="003979E8" w:rsidP="00895B26">
            <w:pPr>
              <w:spacing w:after="0" w:line="360" w:lineRule="auto"/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</w:pPr>
            <w:r w:rsidRPr="003979E8">
              <w:rPr>
                <w:rFonts w:ascii="Arial" w:hAnsi="Arial" w:cs="Arial"/>
                <w:bCs/>
                <w:spacing w:val="10"/>
                <w:sz w:val="24"/>
                <w:szCs w:val="24"/>
              </w:rPr>
              <w:t>Utworzenie Klubu Młodzieżowego</w:t>
            </w:r>
          </w:p>
        </w:tc>
        <w:tc>
          <w:tcPr>
            <w:tcW w:w="4394" w:type="dxa"/>
          </w:tcPr>
          <w:p w14:paraId="19A909DC" w14:textId="77777777" w:rsidR="00E36668" w:rsidRPr="00895B26" w:rsidRDefault="00E36668" w:rsidP="00895B26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146" w:hanging="146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>Sprawozdanie kierownika z działalności klubu;</w:t>
            </w:r>
          </w:p>
          <w:p w14:paraId="04EBF74C" w14:textId="77777777" w:rsidR="00E36668" w:rsidRPr="00895B26" w:rsidRDefault="00E36668" w:rsidP="00895B26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146" w:hanging="146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>protokoły zdawczo-odbiorcze zakupionego wyposażenia  wraz z wykazem zakupionego wyposażenia.</w:t>
            </w:r>
          </w:p>
        </w:tc>
        <w:tc>
          <w:tcPr>
            <w:tcW w:w="7371" w:type="dxa"/>
          </w:tcPr>
          <w:p w14:paraId="6B7ABED4" w14:textId="77777777" w:rsidR="00E36668" w:rsidRPr="00895B26" w:rsidRDefault="00E36668" w:rsidP="00895B26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195" w:hanging="195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>regulamin klubu, regulamin naboru, harmonogram zajęć, dokumentacja zdjęciowa, formularze rekrutacji, umowy z uczestnikami/opiekunami;</w:t>
            </w:r>
          </w:p>
          <w:p w14:paraId="49EA6831" w14:textId="0ADA8A40" w:rsidR="00E36668" w:rsidRDefault="00E36668" w:rsidP="00895B26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195" w:hanging="195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>umowa o pracę lub cywilnoprawna kierownika/animatora, wraz z dokumentami potwierdzającymi wymagane kwalifikacje, ewidencja czasu prac</w:t>
            </w:r>
            <w:r w:rsidR="003979E8">
              <w:rPr>
                <w:rFonts w:ascii="Arial" w:hAnsi="Arial" w:cs="Arial"/>
                <w:spacing w:val="10"/>
                <w:sz w:val="24"/>
                <w:szCs w:val="24"/>
              </w:rPr>
              <w:t>y;</w:t>
            </w:r>
          </w:p>
          <w:p w14:paraId="4A3A5576" w14:textId="77777777" w:rsidR="003979E8" w:rsidRDefault="003979E8" w:rsidP="003979E8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195" w:hanging="195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3979E8">
              <w:rPr>
                <w:rFonts w:ascii="Arial" w:hAnsi="Arial" w:cs="Arial"/>
                <w:spacing w:val="10"/>
                <w:sz w:val="24"/>
                <w:szCs w:val="24"/>
              </w:rPr>
              <w:t>zgoda rodziców/opiekunów prawnych na uczęszczanie dziecka do klubu, zgoda na samodzielne powroty (jeśli dotyczy);</w:t>
            </w:r>
          </w:p>
          <w:p w14:paraId="3AED734C" w14:textId="77777777" w:rsidR="003979E8" w:rsidRDefault="003979E8" w:rsidP="003979E8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195" w:hanging="195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3979E8">
              <w:rPr>
                <w:rFonts w:ascii="Arial" w:hAnsi="Arial" w:cs="Arial"/>
                <w:spacing w:val="10"/>
                <w:sz w:val="24"/>
                <w:szCs w:val="24"/>
              </w:rPr>
              <w:t>potwierdzenie weryfikacji kierownika/opiekuna w Rejestrze Sprawców Przestępstw na Tle Seksualnym z dostępem ograniczonym;</w:t>
            </w:r>
          </w:p>
          <w:p w14:paraId="426D05DF" w14:textId="77777777" w:rsidR="003979E8" w:rsidRDefault="003979E8" w:rsidP="003979E8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195" w:hanging="195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3979E8">
              <w:rPr>
                <w:rFonts w:ascii="Arial" w:hAnsi="Arial" w:cs="Arial"/>
                <w:spacing w:val="10"/>
                <w:sz w:val="24"/>
                <w:szCs w:val="24"/>
              </w:rPr>
              <w:t>zaświadczenie o niekaralności kierownika/opiekuna z Krajowego Rejestru Karnego;</w:t>
            </w:r>
          </w:p>
          <w:p w14:paraId="5EF7A8E6" w14:textId="6B871EFD" w:rsidR="003979E8" w:rsidRPr="003979E8" w:rsidRDefault="003979E8" w:rsidP="003979E8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195" w:hanging="195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3979E8">
              <w:rPr>
                <w:rFonts w:ascii="Arial" w:hAnsi="Arial" w:cs="Arial"/>
                <w:spacing w:val="10"/>
                <w:sz w:val="24"/>
                <w:szCs w:val="24"/>
              </w:rPr>
              <w:lastRenderedPageBreak/>
              <w:t>standardy postępowania w przypadku zaobserwowania u dziecka objawów, które mogą być efektem znęcania się nad nim, czy to psychicznym, czy fizycznym, czy też następstwem wykorzystywania seksualnego.</w:t>
            </w:r>
          </w:p>
        </w:tc>
      </w:tr>
      <w:tr w:rsidR="00E36668" w:rsidRPr="00895B26" w14:paraId="4A36E248" w14:textId="77777777" w:rsidTr="002304A5">
        <w:tc>
          <w:tcPr>
            <w:tcW w:w="709" w:type="dxa"/>
          </w:tcPr>
          <w:p w14:paraId="443CE1CA" w14:textId="77777777" w:rsidR="00E36668" w:rsidRPr="00895B26" w:rsidRDefault="00E36668" w:rsidP="00895B26">
            <w:pPr>
              <w:spacing w:after="0" w:line="360" w:lineRule="auto"/>
              <w:rPr>
                <w:rFonts w:ascii="Arial" w:hAnsi="Arial" w:cs="Arial"/>
                <w:bCs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bCs/>
                <w:spacing w:val="10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4" w:type="dxa"/>
          </w:tcPr>
          <w:p w14:paraId="6EAEE0B7" w14:textId="62EC6C54" w:rsidR="00E36668" w:rsidRPr="00895B26" w:rsidRDefault="003979E8" w:rsidP="00895B26">
            <w:pPr>
              <w:spacing w:after="0" w:line="360" w:lineRule="auto"/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</w:pPr>
            <w:bookmarkStart w:id="0" w:name="_Hlk116904154"/>
            <w:r w:rsidRPr="003979E8">
              <w:rPr>
                <w:rFonts w:ascii="Arial" w:hAnsi="Arial" w:cs="Arial"/>
                <w:bCs/>
                <w:spacing w:val="10"/>
                <w:sz w:val="24"/>
                <w:szCs w:val="24"/>
              </w:rPr>
              <w:t xml:space="preserve">Liczba osób uczestniczących w działaniach </w:t>
            </w:r>
            <w:bookmarkEnd w:id="0"/>
            <w:r w:rsidRPr="003979E8">
              <w:rPr>
                <w:rFonts w:ascii="Arial" w:hAnsi="Arial" w:cs="Arial"/>
                <w:bCs/>
                <w:spacing w:val="10"/>
                <w:sz w:val="24"/>
                <w:szCs w:val="24"/>
              </w:rPr>
              <w:t>z zakresu rozwoju fizycznego</w:t>
            </w:r>
          </w:p>
        </w:tc>
        <w:tc>
          <w:tcPr>
            <w:tcW w:w="4394" w:type="dxa"/>
          </w:tcPr>
          <w:p w14:paraId="45EFC09F" w14:textId="77777777" w:rsidR="00E36668" w:rsidRPr="00895B26" w:rsidRDefault="00E36668" w:rsidP="00895B26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195" w:hanging="195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>zbiorcze zestawienia obecności na zajęciach, potwierdzające udział uczestnika na poziomie min. 70% zaplanowanego wsparcia;</w:t>
            </w:r>
          </w:p>
          <w:p w14:paraId="19BD5C38" w14:textId="77777777" w:rsidR="00E36668" w:rsidRPr="00895B26" w:rsidRDefault="00E36668" w:rsidP="00895B26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146" w:hanging="146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>protokoły zdawczo-odbiorcze zakupionych materiałów/sprzętu wraz z wykazem materiałów/sprzętu;</w:t>
            </w:r>
          </w:p>
          <w:p w14:paraId="10879CA0" w14:textId="77777777" w:rsidR="00E36668" w:rsidRPr="00895B26" w:rsidRDefault="00E36668" w:rsidP="00895B26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195" w:hanging="195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>protokół odbioru usługi.</w:t>
            </w:r>
          </w:p>
        </w:tc>
        <w:tc>
          <w:tcPr>
            <w:tcW w:w="7371" w:type="dxa"/>
          </w:tcPr>
          <w:p w14:paraId="6B5116F0" w14:textId="69597461" w:rsidR="003979E8" w:rsidRPr="003979E8" w:rsidRDefault="003979E8" w:rsidP="003979E8">
            <w:pPr>
              <w:pStyle w:val="Akapitzlist"/>
              <w:numPr>
                <w:ilvl w:val="0"/>
                <w:numId w:val="2"/>
              </w:num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3979E8">
              <w:rPr>
                <w:rFonts w:ascii="Arial" w:hAnsi="Arial" w:cs="Arial"/>
                <w:spacing w:val="10"/>
                <w:sz w:val="24"/>
                <w:szCs w:val="24"/>
              </w:rPr>
              <w:t>listy obecności</w:t>
            </w:r>
            <w:r w:rsidR="003F54DE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3979E8">
              <w:rPr>
                <w:rFonts w:ascii="Arial" w:hAnsi="Arial" w:cs="Arial"/>
                <w:spacing w:val="10"/>
                <w:sz w:val="24"/>
                <w:szCs w:val="24"/>
              </w:rPr>
              <w:t xml:space="preserve">(potwierdzające udział uczestnika na poziomie min. 70% zaplanowanego wsparcia </w:t>
            </w:r>
            <w:r w:rsidR="000639D9" w:rsidRPr="000B58D2">
              <w:rPr>
                <w:rFonts w:ascii="Arial" w:hAnsi="Arial" w:cs="Arial"/>
                <w:spacing w:val="10"/>
                <w:sz w:val="24"/>
                <w:szCs w:val="24"/>
              </w:rPr>
              <w:t xml:space="preserve">w formie zajęć cyklicznych </w:t>
            </w:r>
            <w:r w:rsidRPr="003979E8">
              <w:rPr>
                <w:rFonts w:ascii="Arial" w:hAnsi="Arial" w:cs="Arial"/>
                <w:spacing w:val="10"/>
                <w:sz w:val="24"/>
                <w:szCs w:val="24"/>
              </w:rPr>
              <w:t>- niezbędne informacje: imię nazwisko uczestnika, imię i nazwisko osoby świadczącej usługi, daty i liczby godzin wsparcia);</w:t>
            </w:r>
          </w:p>
          <w:p w14:paraId="20E9E7C1" w14:textId="77777777" w:rsidR="003979E8" w:rsidRPr="003979E8" w:rsidRDefault="003979E8" w:rsidP="003979E8">
            <w:pPr>
              <w:pStyle w:val="Akapitzlist"/>
              <w:numPr>
                <w:ilvl w:val="0"/>
                <w:numId w:val="2"/>
              </w:num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3979E8">
              <w:rPr>
                <w:rFonts w:ascii="Arial" w:hAnsi="Arial" w:cs="Arial"/>
                <w:spacing w:val="10"/>
                <w:sz w:val="24"/>
                <w:szCs w:val="24"/>
              </w:rPr>
              <w:t>dokumentacja zdjęciowa, programy zajęć;</w:t>
            </w:r>
          </w:p>
          <w:p w14:paraId="486CA69D" w14:textId="63D978F8" w:rsidR="003979E8" w:rsidRPr="003979E8" w:rsidRDefault="003979E8" w:rsidP="003979E8">
            <w:pPr>
              <w:pStyle w:val="Akapitzlist"/>
              <w:numPr>
                <w:ilvl w:val="0"/>
                <w:numId w:val="2"/>
              </w:num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3979E8">
              <w:rPr>
                <w:rFonts w:ascii="Arial" w:hAnsi="Arial" w:cs="Arial"/>
                <w:spacing w:val="10"/>
                <w:sz w:val="24"/>
                <w:szCs w:val="24"/>
              </w:rPr>
              <w:t>umowy z osobami zaangażowanymi do realizacji zajęć, wraz z dokumentami potwierdzającymi wymagane kwalifikacje, ewidencja czasu pracy kadry klubu;</w:t>
            </w:r>
          </w:p>
          <w:p w14:paraId="0B40A42A" w14:textId="77777777" w:rsidR="003979E8" w:rsidRPr="003979E8" w:rsidRDefault="003979E8" w:rsidP="003979E8">
            <w:pPr>
              <w:pStyle w:val="Akapitzlist"/>
              <w:numPr>
                <w:ilvl w:val="0"/>
                <w:numId w:val="2"/>
              </w:num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3979E8">
              <w:rPr>
                <w:rFonts w:ascii="Arial" w:hAnsi="Arial" w:cs="Arial"/>
                <w:spacing w:val="10"/>
                <w:sz w:val="24"/>
                <w:szCs w:val="24"/>
              </w:rPr>
              <w:t>potwierdzenie weryfikacji kadry w Rejestrze Sprawców Przestępstw na Tle Seksualnym z dostępem ograniczonym;</w:t>
            </w:r>
          </w:p>
          <w:p w14:paraId="49E68B8A" w14:textId="77777777" w:rsidR="003979E8" w:rsidRPr="003979E8" w:rsidRDefault="003979E8" w:rsidP="003979E8">
            <w:pPr>
              <w:pStyle w:val="Akapitzlist"/>
              <w:numPr>
                <w:ilvl w:val="0"/>
                <w:numId w:val="2"/>
              </w:num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3979E8">
              <w:rPr>
                <w:rFonts w:ascii="Arial" w:hAnsi="Arial" w:cs="Arial"/>
                <w:spacing w:val="10"/>
                <w:sz w:val="24"/>
                <w:szCs w:val="24"/>
              </w:rPr>
              <w:t>zaświadczenie o niekaralności kadry zaangażowanej do realizacji zajęć z Krajowego Rejestru Karnego.</w:t>
            </w:r>
          </w:p>
          <w:p w14:paraId="499091D1" w14:textId="54F237BC" w:rsidR="00E36668" w:rsidRPr="00895B26" w:rsidRDefault="00E36668" w:rsidP="003979E8">
            <w:pPr>
              <w:pStyle w:val="Akapitzlist"/>
              <w:spacing w:after="0" w:line="360" w:lineRule="auto"/>
              <w:ind w:left="195"/>
              <w:rPr>
                <w:rFonts w:ascii="Arial" w:hAnsi="Arial" w:cs="Arial"/>
                <w:spacing w:val="10"/>
                <w:sz w:val="24"/>
                <w:szCs w:val="24"/>
              </w:rPr>
            </w:pPr>
          </w:p>
        </w:tc>
      </w:tr>
      <w:tr w:rsidR="00E36668" w:rsidRPr="00895B26" w14:paraId="505D4CF5" w14:textId="77777777" w:rsidTr="002304A5">
        <w:tc>
          <w:tcPr>
            <w:tcW w:w="709" w:type="dxa"/>
          </w:tcPr>
          <w:p w14:paraId="3693B874" w14:textId="77777777" w:rsidR="00E36668" w:rsidRPr="00895B26" w:rsidRDefault="00E36668" w:rsidP="00895B26">
            <w:pPr>
              <w:spacing w:after="0" w:line="360" w:lineRule="auto"/>
              <w:rPr>
                <w:rFonts w:ascii="Arial" w:hAnsi="Arial" w:cs="Arial"/>
                <w:bCs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bCs/>
                <w:spacing w:val="10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4" w:type="dxa"/>
          </w:tcPr>
          <w:p w14:paraId="5C17FAE1" w14:textId="4BFF3AE9" w:rsidR="00E36668" w:rsidRPr="00895B26" w:rsidRDefault="003979E8" w:rsidP="00895B26">
            <w:pPr>
              <w:spacing w:after="0" w:line="360" w:lineRule="auto"/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</w:pPr>
            <w:r w:rsidRPr="003979E8">
              <w:rPr>
                <w:rFonts w:ascii="Arial" w:hAnsi="Arial" w:cs="Arial"/>
                <w:bCs/>
                <w:spacing w:val="10"/>
                <w:sz w:val="24"/>
                <w:szCs w:val="24"/>
              </w:rPr>
              <w:t>Liczba osób uczestniczących w działaniach z zakresu rozwoju intelektualnego</w:t>
            </w:r>
          </w:p>
        </w:tc>
        <w:tc>
          <w:tcPr>
            <w:tcW w:w="4394" w:type="dxa"/>
          </w:tcPr>
          <w:p w14:paraId="1F00612F" w14:textId="77777777" w:rsidR="00E36668" w:rsidRPr="00895B26" w:rsidRDefault="00E36668" w:rsidP="00895B26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177" w:hanging="142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>zbiorcze zestawienia obecności na zajęciach, potwierdzające udział uczestnika na poziomie min. 70% zaplanowanego wsparcia;</w:t>
            </w:r>
          </w:p>
          <w:p w14:paraId="6C9CFA93" w14:textId="77777777" w:rsidR="00E36668" w:rsidRPr="00895B26" w:rsidRDefault="00E36668" w:rsidP="00895B26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177" w:hanging="142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>protokoły zdawczo-odbiorcze zakupionych materiałów wraz z wykazem materiałów;</w:t>
            </w:r>
          </w:p>
          <w:p w14:paraId="5D45C393" w14:textId="77777777" w:rsidR="00E36668" w:rsidRPr="00895B26" w:rsidRDefault="00E36668" w:rsidP="00895B26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177" w:hanging="142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>protokół odbioru usługi.</w:t>
            </w:r>
          </w:p>
        </w:tc>
        <w:tc>
          <w:tcPr>
            <w:tcW w:w="7371" w:type="dxa"/>
          </w:tcPr>
          <w:p w14:paraId="6CCCB1F9" w14:textId="6C0A07D4" w:rsidR="003979E8" w:rsidRPr="003979E8" w:rsidRDefault="003979E8" w:rsidP="003979E8">
            <w:pPr>
              <w:pStyle w:val="Akapitzlist"/>
              <w:numPr>
                <w:ilvl w:val="0"/>
                <w:numId w:val="2"/>
              </w:num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3979E8">
              <w:rPr>
                <w:rFonts w:ascii="Arial" w:hAnsi="Arial" w:cs="Arial"/>
                <w:spacing w:val="10"/>
                <w:sz w:val="24"/>
                <w:szCs w:val="24"/>
              </w:rPr>
              <w:t>listy obecności</w:t>
            </w:r>
            <w:r w:rsidR="003F54DE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3979E8">
              <w:rPr>
                <w:rFonts w:ascii="Arial" w:hAnsi="Arial" w:cs="Arial"/>
                <w:spacing w:val="10"/>
                <w:sz w:val="24"/>
                <w:szCs w:val="24"/>
              </w:rPr>
              <w:t xml:space="preserve">(potwierdzające udział uczestnika na poziomie min. 70% zaplanowanego wsparcia </w:t>
            </w:r>
            <w:r w:rsidR="000639D9" w:rsidRPr="000B58D2">
              <w:rPr>
                <w:rFonts w:ascii="Arial" w:hAnsi="Arial" w:cs="Arial"/>
                <w:spacing w:val="10"/>
                <w:sz w:val="24"/>
                <w:szCs w:val="24"/>
              </w:rPr>
              <w:t xml:space="preserve">w formie zajęć cyklicznych </w:t>
            </w:r>
            <w:r w:rsidRPr="003979E8">
              <w:rPr>
                <w:rFonts w:ascii="Arial" w:hAnsi="Arial" w:cs="Arial"/>
                <w:spacing w:val="10"/>
                <w:sz w:val="24"/>
                <w:szCs w:val="24"/>
              </w:rPr>
              <w:t>- niezbędne informacje: imię nazwisko uczestnika, imię i nazwisko osoby świadczącej usługi, daty i liczby godzin wsparcia);</w:t>
            </w:r>
          </w:p>
          <w:p w14:paraId="03D49918" w14:textId="77777777" w:rsidR="003979E8" w:rsidRPr="003979E8" w:rsidRDefault="003979E8" w:rsidP="003979E8">
            <w:pPr>
              <w:pStyle w:val="Akapitzlist"/>
              <w:numPr>
                <w:ilvl w:val="0"/>
                <w:numId w:val="2"/>
              </w:num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3979E8">
              <w:rPr>
                <w:rFonts w:ascii="Arial" w:hAnsi="Arial" w:cs="Arial"/>
                <w:spacing w:val="10"/>
                <w:sz w:val="24"/>
                <w:szCs w:val="24"/>
              </w:rPr>
              <w:t>dokumentacja zdjęciowa, programy zajęć;</w:t>
            </w:r>
          </w:p>
          <w:p w14:paraId="0E01D61C" w14:textId="0545EF71" w:rsidR="003979E8" w:rsidRPr="003979E8" w:rsidRDefault="003979E8" w:rsidP="003979E8">
            <w:pPr>
              <w:pStyle w:val="Akapitzlist"/>
              <w:numPr>
                <w:ilvl w:val="0"/>
                <w:numId w:val="2"/>
              </w:num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3979E8">
              <w:rPr>
                <w:rFonts w:ascii="Arial" w:hAnsi="Arial" w:cs="Arial"/>
                <w:spacing w:val="10"/>
                <w:sz w:val="24"/>
                <w:szCs w:val="24"/>
              </w:rPr>
              <w:t>umowy z osobami zaangażowanymi do realizacji zajęć, wraz z dokumentami potwierdzającymi wymagane kwalifikacje, ewidencja czasu pracy kadry klubu;</w:t>
            </w:r>
          </w:p>
          <w:p w14:paraId="777F9FF9" w14:textId="77777777" w:rsidR="003979E8" w:rsidRPr="003979E8" w:rsidRDefault="003979E8" w:rsidP="003979E8">
            <w:pPr>
              <w:pStyle w:val="Akapitzlist"/>
              <w:numPr>
                <w:ilvl w:val="0"/>
                <w:numId w:val="2"/>
              </w:num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3979E8">
              <w:rPr>
                <w:rFonts w:ascii="Arial" w:hAnsi="Arial" w:cs="Arial"/>
                <w:spacing w:val="10"/>
                <w:sz w:val="24"/>
                <w:szCs w:val="24"/>
              </w:rPr>
              <w:t>potwierdzenie weryfikacji kadry w Rejestrze Sprawców Przestępstw na Tle Seksualnym z dostępem ograniczonym;</w:t>
            </w:r>
          </w:p>
          <w:p w14:paraId="7DEEE1E7" w14:textId="76290F4F" w:rsidR="00E36668" w:rsidRPr="00895B26" w:rsidRDefault="003979E8" w:rsidP="003979E8">
            <w:pPr>
              <w:pStyle w:val="Akapitzlist"/>
              <w:numPr>
                <w:ilvl w:val="0"/>
                <w:numId w:val="2"/>
              </w:num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3979E8">
              <w:rPr>
                <w:rFonts w:ascii="Arial" w:hAnsi="Arial" w:cs="Arial"/>
                <w:spacing w:val="10"/>
                <w:sz w:val="24"/>
                <w:szCs w:val="24"/>
              </w:rPr>
              <w:t>zaświadczenie o niekaralności kadry zaangażowanej do realizacji zajęć z Krajowego Rejestru Karnego.</w:t>
            </w:r>
          </w:p>
        </w:tc>
      </w:tr>
      <w:tr w:rsidR="00E36668" w:rsidRPr="00895B26" w14:paraId="39D7108E" w14:textId="77777777" w:rsidTr="002304A5">
        <w:tc>
          <w:tcPr>
            <w:tcW w:w="709" w:type="dxa"/>
          </w:tcPr>
          <w:p w14:paraId="265E3E87" w14:textId="77777777" w:rsidR="00E36668" w:rsidRPr="00895B26" w:rsidRDefault="00E36668" w:rsidP="00895B26">
            <w:pPr>
              <w:spacing w:after="0" w:line="360" w:lineRule="auto"/>
              <w:rPr>
                <w:rFonts w:ascii="Arial" w:hAnsi="Arial" w:cs="Arial"/>
                <w:bCs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bCs/>
                <w:spacing w:val="10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14:paraId="08918DA0" w14:textId="77777777" w:rsidR="00E36668" w:rsidRPr="00895B26" w:rsidRDefault="00E36668" w:rsidP="00895B26">
            <w:pPr>
              <w:spacing w:after="0" w:line="360" w:lineRule="auto"/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bCs/>
                <w:spacing w:val="10"/>
                <w:sz w:val="24"/>
                <w:szCs w:val="24"/>
              </w:rPr>
              <w:t xml:space="preserve">Liczba osób uczestniczących w działaniach z obszaru kultury i w zakresie </w:t>
            </w:r>
            <w:r w:rsidRPr="00895B26">
              <w:rPr>
                <w:rFonts w:ascii="Arial" w:hAnsi="Arial" w:cs="Arial"/>
                <w:bCs/>
                <w:spacing w:val="10"/>
                <w:sz w:val="24"/>
                <w:szCs w:val="24"/>
              </w:rPr>
              <w:lastRenderedPageBreak/>
              <w:t xml:space="preserve">uwrażliwienia na sztukę </w:t>
            </w:r>
          </w:p>
        </w:tc>
        <w:tc>
          <w:tcPr>
            <w:tcW w:w="4394" w:type="dxa"/>
          </w:tcPr>
          <w:p w14:paraId="52F2D8AA" w14:textId="77777777" w:rsidR="00E36668" w:rsidRPr="00895B26" w:rsidRDefault="00E36668" w:rsidP="00895B26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177" w:hanging="142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lastRenderedPageBreak/>
              <w:t>zbiorcze zestawienia obecności na zajęciach, potwierdzające udział uczestnika na poziomie min. 70% zaplanowanego wsparcia;</w:t>
            </w:r>
          </w:p>
          <w:p w14:paraId="496ECBAC" w14:textId="77777777" w:rsidR="00E36668" w:rsidRPr="00895B26" w:rsidRDefault="00E36668" w:rsidP="00895B26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177" w:hanging="142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lastRenderedPageBreak/>
              <w:t>protokoły zdawczo-odbiorcze zakupionych materiałów wraz z wykazem materiałów;</w:t>
            </w:r>
          </w:p>
          <w:p w14:paraId="3A885E20" w14:textId="77777777" w:rsidR="00E36668" w:rsidRPr="00895B26" w:rsidRDefault="00E36668" w:rsidP="00895B26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146" w:hanging="146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>protokół odbioru usługi.</w:t>
            </w:r>
          </w:p>
        </w:tc>
        <w:tc>
          <w:tcPr>
            <w:tcW w:w="7371" w:type="dxa"/>
          </w:tcPr>
          <w:p w14:paraId="0664E556" w14:textId="3596611D" w:rsidR="003979E8" w:rsidRPr="003979E8" w:rsidRDefault="003979E8" w:rsidP="003979E8">
            <w:pPr>
              <w:pStyle w:val="Akapitzlist"/>
              <w:numPr>
                <w:ilvl w:val="0"/>
                <w:numId w:val="2"/>
              </w:num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3979E8">
              <w:rPr>
                <w:rFonts w:ascii="Arial" w:hAnsi="Arial" w:cs="Arial"/>
                <w:spacing w:val="10"/>
                <w:sz w:val="24"/>
                <w:szCs w:val="24"/>
              </w:rPr>
              <w:lastRenderedPageBreak/>
              <w:t>listy obecności</w:t>
            </w:r>
            <w:r w:rsidR="003F54DE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3979E8">
              <w:rPr>
                <w:rFonts w:ascii="Arial" w:hAnsi="Arial" w:cs="Arial"/>
                <w:spacing w:val="10"/>
                <w:sz w:val="24"/>
                <w:szCs w:val="24"/>
              </w:rPr>
              <w:t xml:space="preserve">(potwierdzające udział uczestnika na poziomie min. 70% zaplanowanego wsparcia </w:t>
            </w:r>
            <w:r w:rsidR="000639D9" w:rsidRPr="000B58D2">
              <w:rPr>
                <w:rFonts w:ascii="Arial" w:hAnsi="Arial" w:cs="Arial"/>
                <w:spacing w:val="10"/>
                <w:sz w:val="24"/>
                <w:szCs w:val="24"/>
              </w:rPr>
              <w:t xml:space="preserve">w formie zajęć cyklicznych </w:t>
            </w:r>
            <w:r w:rsidRPr="003979E8">
              <w:rPr>
                <w:rFonts w:ascii="Arial" w:hAnsi="Arial" w:cs="Arial"/>
                <w:spacing w:val="10"/>
                <w:sz w:val="24"/>
                <w:szCs w:val="24"/>
              </w:rPr>
              <w:t>- niezbędne informacje: imię nazwisko uczestnika, imię i nazwisko osoby świadczącej usługi, daty i liczby godzin wsparcia);</w:t>
            </w:r>
          </w:p>
          <w:p w14:paraId="67BEBD60" w14:textId="77777777" w:rsidR="003979E8" w:rsidRPr="003979E8" w:rsidRDefault="003979E8" w:rsidP="003979E8">
            <w:pPr>
              <w:pStyle w:val="Akapitzlist"/>
              <w:numPr>
                <w:ilvl w:val="0"/>
                <w:numId w:val="2"/>
              </w:num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3979E8">
              <w:rPr>
                <w:rFonts w:ascii="Arial" w:hAnsi="Arial" w:cs="Arial"/>
                <w:spacing w:val="10"/>
                <w:sz w:val="24"/>
                <w:szCs w:val="24"/>
              </w:rPr>
              <w:t>dokumentacja zdjęciowa, programy zajęć;</w:t>
            </w:r>
          </w:p>
          <w:p w14:paraId="1B74015D" w14:textId="2B6CB479" w:rsidR="003979E8" w:rsidRPr="003979E8" w:rsidRDefault="003979E8" w:rsidP="003979E8">
            <w:pPr>
              <w:pStyle w:val="Akapitzlist"/>
              <w:numPr>
                <w:ilvl w:val="0"/>
                <w:numId w:val="2"/>
              </w:num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3979E8">
              <w:rPr>
                <w:rFonts w:ascii="Arial" w:hAnsi="Arial" w:cs="Arial"/>
                <w:spacing w:val="10"/>
                <w:sz w:val="24"/>
                <w:szCs w:val="24"/>
              </w:rPr>
              <w:lastRenderedPageBreak/>
              <w:t>umowy z osobami zaangażowanymi do realizacji zajęć, wraz z dokumentami potwierdzającymi wymagane kwalifikacje, ewidencja czasu pracy kadry klubu;</w:t>
            </w:r>
          </w:p>
          <w:p w14:paraId="4C651F6E" w14:textId="77777777" w:rsidR="003979E8" w:rsidRPr="003979E8" w:rsidRDefault="003979E8" w:rsidP="003979E8">
            <w:pPr>
              <w:pStyle w:val="Akapitzlist"/>
              <w:numPr>
                <w:ilvl w:val="0"/>
                <w:numId w:val="2"/>
              </w:num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3979E8">
              <w:rPr>
                <w:rFonts w:ascii="Arial" w:hAnsi="Arial" w:cs="Arial"/>
                <w:spacing w:val="10"/>
                <w:sz w:val="24"/>
                <w:szCs w:val="24"/>
              </w:rPr>
              <w:t>potwierdzenie weryfikacji kadry w Rejestrze Sprawców Przestępstw na Tle Seksualnym z dostępem ograniczonym;</w:t>
            </w:r>
          </w:p>
          <w:p w14:paraId="45F3ECFA" w14:textId="5E73A636" w:rsidR="00E36668" w:rsidRPr="00895B26" w:rsidRDefault="003979E8" w:rsidP="003979E8">
            <w:pPr>
              <w:pStyle w:val="Akapitzlist"/>
              <w:numPr>
                <w:ilvl w:val="0"/>
                <w:numId w:val="2"/>
              </w:num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3979E8">
              <w:rPr>
                <w:rFonts w:ascii="Arial" w:hAnsi="Arial" w:cs="Arial"/>
                <w:spacing w:val="10"/>
                <w:sz w:val="24"/>
                <w:szCs w:val="24"/>
              </w:rPr>
              <w:t>zaświadczenie o niekaralności kadry zaangażowanej do realizacji zajęć z Krajowego Rejestru Karnego.</w:t>
            </w:r>
          </w:p>
        </w:tc>
      </w:tr>
      <w:tr w:rsidR="00E36668" w:rsidRPr="00895B26" w14:paraId="6E260939" w14:textId="77777777" w:rsidTr="002304A5">
        <w:trPr>
          <w:trHeight w:val="70"/>
        </w:trPr>
        <w:tc>
          <w:tcPr>
            <w:tcW w:w="709" w:type="dxa"/>
          </w:tcPr>
          <w:p w14:paraId="0AA2FA58" w14:textId="77777777" w:rsidR="00E36668" w:rsidRPr="00895B26" w:rsidRDefault="00E36668" w:rsidP="00895B26">
            <w:pPr>
              <w:spacing w:after="0" w:line="360" w:lineRule="auto"/>
              <w:rPr>
                <w:rFonts w:ascii="Arial" w:hAnsi="Arial" w:cs="Arial"/>
                <w:bCs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bCs/>
                <w:spacing w:val="10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2694" w:type="dxa"/>
          </w:tcPr>
          <w:p w14:paraId="296AC4E2" w14:textId="77777777" w:rsidR="00E36668" w:rsidRPr="00895B26" w:rsidRDefault="00E36668" w:rsidP="00895B26">
            <w:pPr>
              <w:spacing w:after="0" w:line="360" w:lineRule="auto"/>
              <w:rPr>
                <w:rFonts w:ascii="Arial" w:hAnsi="Arial" w:cs="Arial"/>
                <w:bCs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bCs/>
                <w:spacing w:val="10"/>
                <w:sz w:val="24"/>
                <w:szCs w:val="24"/>
              </w:rPr>
              <w:t>Liczba działań informacyjno-promocyjnych</w:t>
            </w:r>
          </w:p>
        </w:tc>
        <w:tc>
          <w:tcPr>
            <w:tcW w:w="4394" w:type="dxa"/>
          </w:tcPr>
          <w:p w14:paraId="000FCD73" w14:textId="4C9F89AE" w:rsidR="00E36668" w:rsidRPr="00895B26" w:rsidRDefault="00E36668" w:rsidP="00895B26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146" w:hanging="146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sprawozdanie z </w:t>
            </w:r>
            <w:r w:rsidR="007534F2">
              <w:rPr>
                <w:rFonts w:ascii="Arial" w:hAnsi="Arial" w:cs="Arial"/>
                <w:spacing w:val="10"/>
                <w:sz w:val="24"/>
                <w:szCs w:val="24"/>
              </w:rPr>
              <w:t>działalności klubu</w:t>
            </w:r>
          </w:p>
          <w:p w14:paraId="794962DB" w14:textId="77777777" w:rsidR="00E36668" w:rsidRPr="00895B26" w:rsidRDefault="00E36668" w:rsidP="00895B26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</w:p>
        </w:tc>
        <w:tc>
          <w:tcPr>
            <w:tcW w:w="7371" w:type="dxa"/>
          </w:tcPr>
          <w:p w14:paraId="0F62609A" w14:textId="77777777" w:rsidR="00E36668" w:rsidRPr="00895B26" w:rsidRDefault="00E36668" w:rsidP="00895B26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170" w:hanging="170"/>
              <w:rPr>
                <w:rFonts w:ascii="Arial" w:hAnsi="Arial" w:cs="Arial"/>
                <w:spacing w:val="10"/>
                <w:sz w:val="24"/>
                <w:szCs w:val="24"/>
              </w:rPr>
            </w:pPr>
            <w:proofErr w:type="spellStart"/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>print</w:t>
            </w:r>
            <w:proofErr w:type="spellEnd"/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>screen</w:t>
            </w:r>
            <w:proofErr w:type="spellEnd"/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 ze strony www, mediów społecznościowych;</w:t>
            </w:r>
          </w:p>
          <w:p w14:paraId="4C20AA91" w14:textId="77777777" w:rsidR="00E36668" w:rsidRPr="00895B26" w:rsidRDefault="00E36668" w:rsidP="00895B26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170" w:hanging="170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dokumentacja zdjęciowa ze spotkań rekrutacyjnych/wydarzeń informacyjno-promocyjnych; </w:t>
            </w:r>
          </w:p>
          <w:p w14:paraId="1C3C667A" w14:textId="77777777" w:rsidR="00E36668" w:rsidRPr="00895B26" w:rsidRDefault="00E36668" w:rsidP="00895B26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170" w:hanging="170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>oznakowanie biura;</w:t>
            </w:r>
          </w:p>
          <w:p w14:paraId="54341C14" w14:textId="77777777" w:rsidR="00E36668" w:rsidRPr="00895B26" w:rsidRDefault="00E36668" w:rsidP="00895B26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170" w:hanging="170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 xml:space="preserve">materiały informacyjno-promocyjne. </w:t>
            </w:r>
          </w:p>
        </w:tc>
      </w:tr>
      <w:tr w:rsidR="00DA6537" w:rsidRPr="00895B26" w14:paraId="71051013" w14:textId="77777777" w:rsidTr="002304A5">
        <w:trPr>
          <w:trHeight w:val="70"/>
        </w:trPr>
        <w:tc>
          <w:tcPr>
            <w:tcW w:w="709" w:type="dxa"/>
          </w:tcPr>
          <w:p w14:paraId="567DAAE7" w14:textId="0B758237" w:rsidR="00DA6537" w:rsidRPr="00895B26" w:rsidRDefault="00DA6537" w:rsidP="00DA6537">
            <w:pPr>
              <w:spacing w:after="0" w:line="360" w:lineRule="auto"/>
              <w:rPr>
                <w:rFonts w:ascii="Arial" w:hAnsi="Arial" w:cs="Arial"/>
                <w:bCs/>
                <w:spacing w:val="10"/>
                <w:sz w:val="24"/>
                <w:szCs w:val="24"/>
              </w:rPr>
            </w:pPr>
            <w:r>
              <w:rPr>
                <w:rFonts w:ascii="Arial" w:hAnsi="Arial" w:cs="Arial"/>
                <w:bCs/>
                <w:spacing w:val="10"/>
                <w:sz w:val="24"/>
                <w:szCs w:val="24"/>
              </w:rPr>
              <w:t>6.</w:t>
            </w:r>
          </w:p>
        </w:tc>
        <w:tc>
          <w:tcPr>
            <w:tcW w:w="2694" w:type="dxa"/>
          </w:tcPr>
          <w:p w14:paraId="2E1246F2" w14:textId="505E5D9E" w:rsidR="00DA6537" w:rsidRPr="00895B26" w:rsidRDefault="00DA6537" w:rsidP="00DA6537">
            <w:pPr>
              <w:spacing w:after="0" w:line="360" w:lineRule="auto"/>
              <w:rPr>
                <w:rFonts w:ascii="Arial" w:hAnsi="Arial" w:cs="Arial"/>
                <w:bCs/>
                <w:spacing w:val="10"/>
                <w:sz w:val="24"/>
                <w:szCs w:val="24"/>
              </w:rPr>
            </w:pPr>
            <w:r>
              <w:rPr>
                <w:rFonts w:ascii="Arial" w:hAnsi="Arial" w:cs="Arial"/>
                <w:bCs/>
                <w:spacing w:val="10"/>
                <w:sz w:val="24"/>
                <w:szCs w:val="24"/>
              </w:rPr>
              <w:t xml:space="preserve">Liczba osób uczestniczących w działaniach ukierunkowanych na rozwijanie uzdolnień lub </w:t>
            </w:r>
            <w:r w:rsidRPr="00DA6537">
              <w:rPr>
                <w:rFonts w:ascii="Arial" w:hAnsi="Arial" w:cs="Arial"/>
                <w:bCs/>
                <w:spacing w:val="10"/>
                <w:sz w:val="24"/>
                <w:szCs w:val="24"/>
              </w:rPr>
              <w:t xml:space="preserve">ukierunkowanych na osiągniecie </w:t>
            </w:r>
            <w:r w:rsidRPr="00DA6537">
              <w:rPr>
                <w:rFonts w:ascii="Arial" w:hAnsi="Arial" w:cs="Arial"/>
                <w:bCs/>
                <w:spacing w:val="10"/>
                <w:sz w:val="24"/>
                <w:szCs w:val="24"/>
              </w:rPr>
              <w:lastRenderedPageBreak/>
              <w:t>konkretnego celu edukacyjnego</w:t>
            </w:r>
          </w:p>
        </w:tc>
        <w:tc>
          <w:tcPr>
            <w:tcW w:w="4394" w:type="dxa"/>
          </w:tcPr>
          <w:p w14:paraId="1EACC92A" w14:textId="77777777" w:rsidR="00DA6537" w:rsidRPr="00895B26" w:rsidRDefault="00DA6537" w:rsidP="00DA6537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177" w:hanging="142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lastRenderedPageBreak/>
              <w:t>zbiorcze zestawienia obecności na zajęciach, potwierdzające udział uczestnika na poziomie min. 70% zaplanowanego wsparcia;</w:t>
            </w:r>
          </w:p>
          <w:p w14:paraId="65AE1112" w14:textId="77777777" w:rsidR="00DA6537" w:rsidRPr="00895B26" w:rsidRDefault="00DA6537" w:rsidP="00DA6537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177" w:hanging="142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lastRenderedPageBreak/>
              <w:t>protokoły zdawczo-odbiorcze zakupionych materiałów wraz z wykazem materiałów;</w:t>
            </w:r>
          </w:p>
          <w:p w14:paraId="0E388264" w14:textId="61D1BDF2" w:rsidR="00DA6537" w:rsidRPr="00895B26" w:rsidRDefault="00DA6537" w:rsidP="00DA6537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146" w:hanging="146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>protokół odbioru usługi.</w:t>
            </w:r>
          </w:p>
        </w:tc>
        <w:tc>
          <w:tcPr>
            <w:tcW w:w="7371" w:type="dxa"/>
          </w:tcPr>
          <w:p w14:paraId="4B01C3FA" w14:textId="04A1BBCE" w:rsidR="00DA6537" w:rsidRPr="003979E8" w:rsidRDefault="00DA6537" w:rsidP="00DA6537">
            <w:pPr>
              <w:pStyle w:val="Akapitzlist"/>
              <w:numPr>
                <w:ilvl w:val="0"/>
                <w:numId w:val="2"/>
              </w:num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3979E8">
              <w:rPr>
                <w:rFonts w:ascii="Arial" w:hAnsi="Arial" w:cs="Arial"/>
                <w:spacing w:val="10"/>
                <w:sz w:val="24"/>
                <w:szCs w:val="24"/>
              </w:rPr>
              <w:lastRenderedPageBreak/>
              <w:t xml:space="preserve">listy obecności (potwierdzające udział uczestnika na poziomie min. 70% zaplanowanego wsparcia </w:t>
            </w:r>
            <w:r w:rsidR="000639D9" w:rsidRPr="000B58D2">
              <w:rPr>
                <w:rFonts w:ascii="Arial" w:hAnsi="Arial" w:cs="Arial"/>
                <w:spacing w:val="10"/>
                <w:sz w:val="24"/>
                <w:szCs w:val="24"/>
              </w:rPr>
              <w:t xml:space="preserve">w formie zajęć cyklicznych </w:t>
            </w:r>
            <w:r w:rsidRPr="003979E8">
              <w:rPr>
                <w:rFonts w:ascii="Arial" w:hAnsi="Arial" w:cs="Arial"/>
                <w:spacing w:val="10"/>
                <w:sz w:val="24"/>
                <w:szCs w:val="24"/>
              </w:rPr>
              <w:t>- niezbędne informacje: imię nazwisko uczestnika, imię i nazwisko osoby świadczącej usługi, daty i liczby godzin wsparcia);</w:t>
            </w:r>
          </w:p>
          <w:p w14:paraId="1DC826EA" w14:textId="77777777" w:rsidR="00DA6537" w:rsidRPr="003979E8" w:rsidRDefault="00DA6537" w:rsidP="00DA6537">
            <w:pPr>
              <w:pStyle w:val="Akapitzlist"/>
              <w:numPr>
                <w:ilvl w:val="0"/>
                <w:numId w:val="2"/>
              </w:num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3979E8">
              <w:rPr>
                <w:rFonts w:ascii="Arial" w:hAnsi="Arial" w:cs="Arial"/>
                <w:spacing w:val="10"/>
                <w:sz w:val="24"/>
                <w:szCs w:val="24"/>
              </w:rPr>
              <w:t>dokumentacja zdjęciowa, programy zajęć;</w:t>
            </w:r>
          </w:p>
          <w:p w14:paraId="2289915D" w14:textId="7B892CCB" w:rsidR="00DA6537" w:rsidRPr="003979E8" w:rsidRDefault="00DA6537" w:rsidP="00DA6537">
            <w:pPr>
              <w:pStyle w:val="Akapitzlist"/>
              <w:numPr>
                <w:ilvl w:val="0"/>
                <w:numId w:val="2"/>
              </w:num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3979E8">
              <w:rPr>
                <w:rFonts w:ascii="Arial" w:hAnsi="Arial" w:cs="Arial"/>
                <w:spacing w:val="10"/>
                <w:sz w:val="24"/>
                <w:szCs w:val="24"/>
              </w:rPr>
              <w:lastRenderedPageBreak/>
              <w:t>umowy z osobami zaangażowanymi do realizacji zajęć, wraz z dokumentami potwierdzającymi wymagane kwalifikacje, ewidencja czasu pracy kadry klubu;</w:t>
            </w:r>
          </w:p>
          <w:p w14:paraId="6ABCAC64" w14:textId="77777777" w:rsidR="003F54DE" w:rsidRDefault="00DA6537" w:rsidP="00DA6537">
            <w:pPr>
              <w:pStyle w:val="Akapitzlist"/>
              <w:numPr>
                <w:ilvl w:val="0"/>
                <w:numId w:val="2"/>
              </w:num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3979E8">
              <w:rPr>
                <w:rFonts w:ascii="Arial" w:hAnsi="Arial" w:cs="Arial"/>
                <w:spacing w:val="10"/>
                <w:sz w:val="24"/>
                <w:szCs w:val="24"/>
              </w:rPr>
              <w:t>potwierdzenie weryfikacji kadry w Rejestrze Sprawców Przestępstw na Tle Seksualnym z dostępem ograniczonym;</w:t>
            </w:r>
          </w:p>
          <w:p w14:paraId="28EEECF4" w14:textId="456264AA" w:rsidR="00DA6537" w:rsidRPr="003F54DE" w:rsidRDefault="00DA6537" w:rsidP="00DA6537">
            <w:pPr>
              <w:pStyle w:val="Akapitzlist"/>
              <w:numPr>
                <w:ilvl w:val="0"/>
                <w:numId w:val="2"/>
              </w:num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3F54DE">
              <w:rPr>
                <w:rFonts w:ascii="Arial" w:hAnsi="Arial" w:cs="Arial"/>
                <w:spacing w:val="10"/>
                <w:sz w:val="24"/>
                <w:szCs w:val="24"/>
              </w:rPr>
              <w:t>zaświadczenie o niekaralności kadry zaangażowanej do realizacji zajęć z Krajowego Rejestru Karnego.</w:t>
            </w:r>
          </w:p>
        </w:tc>
      </w:tr>
      <w:tr w:rsidR="00DA6537" w:rsidRPr="00895B26" w14:paraId="41DA273B" w14:textId="77777777" w:rsidTr="002304A5">
        <w:trPr>
          <w:trHeight w:val="70"/>
        </w:trPr>
        <w:tc>
          <w:tcPr>
            <w:tcW w:w="709" w:type="dxa"/>
          </w:tcPr>
          <w:p w14:paraId="0BAC7288" w14:textId="06CAF5AC" w:rsidR="00DA6537" w:rsidRDefault="00DA6537" w:rsidP="00DA6537">
            <w:pPr>
              <w:spacing w:after="0" w:line="360" w:lineRule="auto"/>
              <w:rPr>
                <w:rFonts w:ascii="Arial" w:hAnsi="Arial" w:cs="Arial"/>
                <w:bCs/>
                <w:spacing w:val="10"/>
                <w:sz w:val="24"/>
                <w:szCs w:val="24"/>
              </w:rPr>
            </w:pPr>
            <w:r>
              <w:rPr>
                <w:rFonts w:ascii="Arial" w:hAnsi="Arial" w:cs="Arial"/>
                <w:bCs/>
                <w:spacing w:val="10"/>
                <w:sz w:val="24"/>
                <w:szCs w:val="24"/>
              </w:rPr>
              <w:lastRenderedPageBreak/>
              <w:t>8.</w:t>
            </w:r>
          </w:p>
        </w:tc>
        <w:tc>
          <w:tcPr>
            <w:tcW w:w="2694" w:type="dxa"/>
          </w:tcPr>
          <w:p w14:paraId="71B27F54" w14:textId="5CB51335" w:rsidR="00DA6537" w:rsidRDefault="00DA6537" w:rsidP="00DA6537">
            <w:pPr>
              <w:spacing w:after="0" w:line="360" w:lineRule="auto"/>
              <w:rPr>
                <w:rFonts w:ascii="Arial" w:hAnsi="Arial" w:cs="Arial"/>
                <w:bCs/>
                <w:spacing w:val="10"/>
                <w:sz w:val="24"/>
                <w:szCs w:val="24"/>
              </w:rPr>
            </w:pPr>
            <w:r w:rsidRPr="00DA6537">
              <w:rPr>
                <w:rFonts w:ascii="Arial" w:hAnsi="Arial" w:cs="Arial"/>
                <w:bCs/>
                <w:spacing w:val="10"/>
                <w:sz w:val="24"/>
                <w:szCs w:val="24"/>
              </w:rPr>
              <w:t xml:space="preserve">Liczba osób uczestniczących w </w:t>
            </w:r>
            <w:r w:rsidRPr="00DA6537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warsztat</w:t>
            </w:r>
            <w:r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ach</w:t>
            </w:r>
            <w:r w:rsidRPr="00DA6537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 xml:space="preserve"> w obszarze ginących zawodów i związan</w:t>
            </w:r>
            <w:r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ych</w:t>
            </w:r>
            <w:r w:rsidRPr="00DA6537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 xml:space="preserve"> z tradycją regionu</w:t>
            </w:r>
          </w:p>
        </w:tc>
        <w:tc>
          <w:tcPr>
            <w:tcW w:w="4394" w:type="dxa"/>
          </w:tcPr>
          <w:p w14:paraId="53F8474F" w14:textId="77777777" w:rsidR="00DA6537" w:rsidRPr="00895B26" w:rsidRDefault="00DA6537" w:rsidP="00DA6537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177" w:hanging="142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>zbiorcze zestawienia obecności na zajęciach, potwierdzające udział uczestnika na poziomie min. 70% zaplanowanego wsparcia;</w:t>
            </w:r>
          </w:p>
          <w:p w14:paraId="76D48580" w14:textId="77777777" w:rsidR="00DA6537" w:rsidRPr="00895B26" w:rsidRDefault="00DA6537" w:rsidP="00DA6537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177" w:hanging="142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>protokoły zdawczo-odbiorcze zakupionych materiałów wraz z wykazem materiałów;</w:t>
            </w:r>
          </w:p>
          <w:p w14:paraId="67CBB4FF" w14:textId="52127D9B" w:rsidR="00DA6537" w:rsidRPr="00895B26" w:rsidRDefault="00DA6537" w:rsidP="00DA6537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146" w:hanging="146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895B26">
              <w:rPr>
                <w:rFonts w:ascii="Arial" w:hAnsi="Arial" w:cs="Arial"/>
                <w:spacing w:val="10"/>
                <w:sz w:val="24"/>
                <w:szCs w:val="24"/>
              </w:rPr>
              <w:t>protokół odbioru usługi.</w:t>
            </w:r>
          </w:p>
        </w:tc>
        <w:tc>
          <w:tcPr>
            <w:tcW w:w="7371" w:type="dxa"/>
          </w:tcPr>
          <w:p w14:paraId="684348BB" w14:textId="0581112A" w:rsidR="00DA6537" w:rsidRPr="00DA6537" w:rsidRDefault="00DA6537" w:rsidP="00DA6537">
            <w:pPr>
              <w:pStyle w:val="Akapitzlist"/>
              <w:numPr>
                <w:ilvl w:val="0"/>
                <w:numId w:val="2"/>
              </w:num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DA6537">
              <w:rPr>
                <w:rFonts w:ascii="Arial" w:hAnsi="Arial" w:cs="Arial"/>
                <w:spacing w:val="10"/>
                <w:sz w:val="24"/>
                <w:szCs w:val="24"/>
              </w:rPr>
              <w:t>listy obecności</w:t>
            </w:r>
            <w:r w:rsidR="003F54DE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DA6537">
              <w:rPr>
                <w:rFonts w:ascii="Arial" w:hAnsi="Arial" w:cs="Arial"/>
                <w:spacing w:val="10"/>
                <w:sz w:val="24"/>
                <w:szCs w:val="24"/>
              </w:rPr>
              <w:t xml:space="preserve">(potwierdzające udział uczestnika na poziomie min. 70% zaplanowanego wsparcia </w:t>
            </w:r>
            <w:r w:rsidR="000639D9" w:rsidRPr="000B58D2">
              <w:rPr>
                <w:rFonts w:ascii="Arial" w:hAnsi="Arial" w:cs="Arial"/>
                <w:spacing w:val="10"/>
                <w:sz w:val="24"/>
                <w:szCs w:val="24"/>
              </w:rPr>
              <w:t xml:space="preserve">w formie zajęć cyklicznych </w:t>
            </w:r>
            <w:r w:rsidRPr="00DA6537">
              <w:rPr>
                <w:rFonts w:ascii="Arial" w:hAnsi="Arial" w:cs="Arial"/>
                <w:spacing w:val="10"/>
                <w:sz w:val="24"/>
                <w:szCs w:val="24"/>
              </w:rPr>
              <w:t>- niezbędne informacje: imię nazwisko uczestnika, imię i nazwisko osoby świadczącej usługi, daty i liczby godzin wsparcia);</w:t>
            </w:r>
          </w:p>
          <w:p w14:paraId="784A0AC4" w14:textId="77777777" w:rsidR="00DA6537" w:rsidRPr="00DA6537" w:rsidRDefault="00DA6537" w:rsidP="00DA6537">
            <w:pPr>
              <w:pStyle w:val="Akapitzlist"/>
              <w:numPr>
                <w:ilvl w:val="0"/>
                <w:numId w:val="2"/>
              </w:num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DA6537">
              <w:rPr>
                <w:rFonts w:ascii="Arial" w:hAnsi="Arial" w:cs="Arial"/>
                <w:spacing w:val="10"/>
                <w:sz w:val="24"/>
                <w:szCs w:val="24"/>
              </w:rPr>
              <w:t>dokumentacja zdjęciowa, programy zajęć;</w:t>
            </w:r>
          </w:p>
          <w:p w14:paraId="4B8C036E" w14:textId="15A633BD" w:rsidR="00DA6537" w:rsidRPr="00DA6537" w:rsidRDefault="00DA6537" w:rsidP="00DA6537">
            <w:pPr>
              <w:pStyle w:val="Akapitzlist"/>
              <w:numPr>
                <w:ilvl w:val="0"/>
                <w:numId w:val="2"/>
              </w:num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DA6537">
              <w:rPr>
                <w:rFonts w:ascii="Arial" w:hAnsi="Arial" w:cs="Arial"/>
                <w:spacing w:val="10"/>
                <w:sz w:val="24"/>
                <w:szCs w:val="24"/>
              </w:rPr>
              <w:t>umowy z osobami zaangażowanymi do realizacji zajęć, wraz z dokumentami potwierdzającymi wymagane kwalifikacje, ewidencja czasu pracy kadry klubu;</w:t>
            </w:r>
          </w:p>
          <w:p w14:paraId="556C611C" w14:textId="77777777" w:rsidR="00DA6537" w:rsidRPr="00DA6537" w:rsidRDefault="00DA6537" w:rsidP="00DA6537">
            <w:pPr>
              <w:pStyle w:val="Akapitzlist"/>
              <w:numPr>
                <w:ilvl w:val="0"/>
                <w:numId w:val="2"/>
              </w:num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DA6537">
              <w:rPr>
                <w:rFonts w:ascii="Arial" w:hAnsi="Arial" w:cs="Arial"/>
                <w:spacing w:val="10"/>
                <w:sz w:val="24"/>
                <w:szCs w:val="24"/>
              </w:rPr>
              <w:t>potwierdzenie weryfikacji kadry w Rejestrze Sprawców Przestępstw na Tle Seksualnym z dostępem ograniczonym;</w:t>
            </w:r>
          </w:p>
          <w:p w14:paraId="39D65A52" w14:textId="77777777" w:rsidR="00DA6537" w:rsidRPr="00DA6537" w:rsidRDefault="00DA6537" w:rsidP="00DA6537">
            <w:pPr>
              <w:pStyle w:val="Akapitzlist"/>
              <w:numPr>
                <w:ilvl w:val="0"/>
                <w:numId w:val="2"/>
              </w:num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DA6537">
              <w:rPr>
                <w:rFonts w:ascii="Arial" w:hAnsi="Arial" w:cs="Arial"/>
                <w:spacing w:val="10"/>
                <w:sz w:val="24"/>
                <w:szCs w:val="24"/>
              </w:rPr>
              <w:lastRenderedPageBreak/>
              <w:t>zaświadczenie o niekaralności kadry zaangażowanej do realizacji zajęć z Krajowego Rejestru Karnego.</w:t>
            </w:r>
          </w:p>
          <w:p w14:paraId="0CEB81AB" w14:textId="77777777" w:rsidR="00DA6537" w:rsidRPr="00DA6537" w:rsidRDefault="00DA6537" w:rsidP="00DA6537">
            <w:pPr>
              <w:spacing w:after="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</w:p>
        </w:tc>
      </w:tr>
    </w:tbl>
    <w:p w14:paraId="22FA5951" w14:textId="77777777" w:rsidR="00E36668" w:rsidRPr="00895B26" w:rsidRDefault="00E36668" w:rsidP="00895B26">
      <w:pPr>
        <w:spacing w:line="360" w:lineRule="auto"/>
        <w:rPr>
          <w:rFonts w:ascii="Arial" w:hAnsi="Arial" w:cs="Arial"/>
          <w:b/>
          <w:bCs/>
          <w:color w:val="2E74B5" w:themeColor="accent1" w:themeShade="BF"/>
          <w:spacing w:val="10"/>
          <w:sz w:val="24"/>
          <w:szCs w:val="24"/>
        </w:rPr>
      </w:pPr>
    </w:p>
    <w:sectPr w:rsidR="00E36668" w:rsidRPr="00895B26" w:rsidSect="00591B75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930D6" w14:textId="77777777" w:rsidR="007A35ED" w:rsidRDefault="007A35ED" w:rsidP="004C7B50">
      <w:pPr>
        <w:spacing w:after="0" w:line="240" w:lineRule="auto"/>
      </w:pPr>
      <w:r>
        <w:separator/>
      </w:r>
    </w:p>
  </w:endnote>
  <w:endnote w:type="continuationSeparator" w:id="0">
    <w:p w14:paraId="344418D0" w14:textId="77777777" w:rsidR="007A35ED" w:rsidRDefault="007A35ED" w:rsidP="004C7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94528"/>
      <w:docPartObj>
        <w:docPartGallery w:val="Page Numbers (Bottom of Page)"/>
        <w:docPartUnique/>
      </w:docPartObj>
    </w:sdtPr>
    <w:sdtContent>
      <w:p w14:paraId="5F4A8E31" w14:textId="5DB95FD7" w:rsidR="00D4205E" w:rsidRDefault="00D4205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856A19" w14:textId="77777777" w:rsidR="00D4205E" w:rsidRDefault="00D420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35B1E" w14:textId="77777777" w:rsidR="007A35ED" w:rsidRDefault="007A35ED" w:rsidP="004C7B50">
      <w:pPr>
        <w:spacing w:after="0" w:line="240" w:lineRule="auto"/>
      </w:pPr>
      <w:r>
        <w:separator/>
      </w:r>
    </w:p>
  </w:footnote>
  <w:footnote w:type="continuationSeparator" w:id="0">
    <w:p w14:paraId="28DCCC8C" w14:textId="77777777" w:rsidR="007A35ED" w:rsidRDefault="007A35ED" w:rsidP="004C7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C88ED" w14:textId="5D3ED027" w:rsidR="004C7B50" w:rsidRDefault="00617C98" w:rsidP="004C7B50">
    <w:pPr>
      <w:pStyle w:val="Nagwek"/>
      <w:jc w:val="center"/>
    </w:pPr>
    <w:r>
      <w:rPr>
        <w:noProof/>
      </w:rPr>
      <w:drawing>
        <wp:inline distT="0" distB="0" distL="0" distR="0" wp14:anchorId="4DC45796" wp14:editId="094CA61A">
          <wp:extent cx="8892540" cy="729615"/>
          <wp:effectExtent l="0" t="0" r="3810" b="0"/>
          <wp:docPr id="111723492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7234920" name="Obraz 11172349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92540" cy="729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36E54"/>
    <w:multiLevelType w:val="hybridMultilevel"/>
    <w:tmpl w:val="B14658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361EC3"/>
    <w:multiLevelType w:val="hybridMultilevel"/>
    <w:tmpl w:val="85C0A9F2"/>
    <w:lvl w:ilvl="0" w:tplc="6B225E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04244A"/>
    <w:multiLevelType w:val="hybridMultilevel"/>
    <w:tmpl w:val="A71451FC"/>
    <w:lvl w:ilvl="0" w:tplc="ABE4EBBA">
      <w:start w:val="1"/>
      <w:numFmt w:val="upperRoman"/>
      <w:lvlText w:val="%1."/>
      <w:lvlJc w:val="left"/>
      <w:pPr>
        <w:ind w:left="851" w:hanging="567"/>
      </w:pPr>
      <w:rPr>
        <w:rFonts w:hint="default"/>
        <w:b/>
        <w:bCs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988820">
    <w:abstractNumId w:val="2"/>
  </w:num>
  <w:num w:numId="2" w16cid:durableId="1553614827">
    <w:abstractNumId w:val="1"/>
  </w:num>
  <w:num w:numId="3" w16cid:durableId="1624462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B75"/>
    <w:rsid w:val="0004798B"/>
    <w:rsid w:val="000639D9"/>
    <w:rsid w:val="00083035"/>
    <w:rsid w:val="00086814"/>
    <w:rsid w:val="000D2613"/>
    <w:rsid w:val="001114DF"/>
    <w:rsid w:val="001433ED"/>
    <w:rsid w:val="00154424"/>
    <w:rsid w:val="00164F00"/>
    <w:rsid w:val="00192F2B"/>
    <w:rsid w:val="001D78FF"/>
    <w:rsid w:val="002448BE"/>
    <w:rsid w:val="002961BD"/>
    <w:rsid w:val="002B03FB"/>
    <w:rsid w:val="002F5589"/>
    <w:rsid w:val="00307B0F"/>
    <w:rsid w:val="003219ED"/>
    <w:rsid w:val="00355257"/>
    <w:rsid w:val="003979E8"/>
    <w:rsid w:val="003B088E"/>
    <w:rsid w:val="003E2A60"/>
    <w:rsid w:val="003E4209"/>
    <w:rsid w:val="003E5906"/>
    <w:rsid w:val="003F54DE"/>
    <w:rsid w:val="00451A85"/>
    <w:rsid w:val="004623D1"/>
    <w:rsid w:val="004B6B5D"/>
    <w:rsid w:val="004C7B50"/>
    <w:rsid w:val="004E57C3"/>
    <w:rsid w:val="00591B75"/>
    <w:rsid w:val="00597702"/>
    <w:rsid w:val="00617C98"/>
    <w:rsid w:val="006F3F13"/>
    <w:rsid w:val="007534F2"/>
    <w:rsid w:val="007A35ED"/>
    <w:rsid w:val="007A4D1A"/>
    <w:rsid w:val="007F0571"/>
    <w:rsid w:val="008016C2"/>
    <w:rsid w:val="00836DBC"/>
    <w:rsid w:val="00840D37"/>
    <w:rsid w:val="0087638C"/>
    <w:rsid w:val="0088396C"/>
    <w:rsid w:val="00895B26"/>
    <w:rsid w:val="00906EB6"/>
    <w:rsid w:val="009078E8"/>
    <w:rsid w:val="00926643"/>
    <w:rsid w:val="0093066B"/>
    <w:rsid w:val="009545AE"/>
    <w:rsid w:val="009C5814"/>
    <w:rsid w:val="009E2F0D"/>
    <w:rsid w:val="00A1476D"/>
    <w:rsid w:val="00A51F01"/>
    <w:rsid w:val="00A6280D"/>
    <w:rsid w:val="00A86A41"/>
    <w:rsid w:val="00AF6271"/>
    <w:rsid w:val="00AF6AA1"/>
    <w:rsid w:val="00B15880"/>
    <w:rsid w:val="00B1752A"/>
    <w:rsid w:val="00BC6EC4"/>
    <w:rsid w:val="00C107A6"/>
    <w:rsid w:val="00C11FA8"/>
    <w:rsid w:val="00C8763A"/>
    <w:rsid w:val="00CA4EF0"/>
    <w:rsid w:val="00CC6977"/>
    <w:rsid w:val="00CD3236"/>
    <w:rsid w:val="00CE4367"/>
    <w:rsid w:val="00CF0176"/>
    <w:rsid w:val="00CF781A"/>
    <w:rsid w:val="00D25209"/>
    <w:rsid w:val="00D4205E"/>
    <w:rsid w:val="00D66D86"/>
    <w:rsid w:val="00D81F98"/>
    <w:rsid w:val="00DA6537"/>
    <w:rsid w:val="00DF47E6"/>
    <w:rsid w:val="00DF7FAA"/>
    <w:rsid w:val="00E138E2"/>
    <w:rsid w:val="00E20E62"/>
    <w:rsid w:val="00E26D56"/>
    <w:rsid w:val="00E34D71"/>
    <w:rsid w:val="00E36668"/>
    <w:rsid w:val="00E95879"/>
    <w:rsid w:val="00EA289F"/>
    <w:rsid w:val="00EB6742"/>
    <w:rsid w:val="00EC56E3"/>
    <w:rsid w:val="00F37140"/>
    <w:rsid w:val="00FA3518"/>
    <w:rsid w:val="00FF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7D34E5"/>
  <w15:chartTrackingRefBased/>
  <w15:docId w15:val="{8213F7C4-7844-4C79-B706-61D613F81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5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91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591B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1B75"/>
    <w:pPr>
      <w:suppressAutoHyphens/>
      <w:spacing w:after="0" w:line="240" w:lineRule="auto"/>
      <w:jc w:val="both"/>
    </w:pPr>
    <w:rPr>
      <w:rFonts w:ascii="Verdana" w:eastAsia="Times New Roman" w:hAnsi="Verdana" w:cs="OpenSymbol"/>
      <w:kern w:val="0"/>
      <w:sz w:val="20"/>
      <w:szCs w:val="20"/>
      <w:lang w:eastAsia="ar-SA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1B75"/>
    <w:rPr>
      <w:rFonts w:ascii="Verdana" w:eastAsia="Times New Roman" w:hAnsi="Verdana" w:cs="OpenSymbol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16C2"/>
    <w:pPr>
      <w:suppressAutoHyphens w:val="0"/>
      <w:spacing w:after="160"/>
      <w:jc w:val="left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16C2"/>
    <w:rPr>
      <w:rFonts w:ascii="Verdana" w:eastAsia="Times New Roman" w:hAnsi="Verdana" w:cs="OpenSymbol"/>
      <w:b/>
      <w:bCs/>
      <w:kern w:val="0"/>
      <w:sz w:val="20"/>
      <w:szCs w:val="20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C7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7B50"/>
  </w:style>
  <w:style w:type="paragraph" w:styleId="Stopka">
    <w:name w:val="footer"/>
    <w:basedOn w:val="Normalny"/>
    <w:link w:val="StopkaZnak"/>
    <w:uiPriority w:val="99"/>
    <w:unhideWhenUsed/>
    <w:rsid w:val="004C7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7B50"/>
  </w:style>
  <w:style w:type="paragraph" w:styleId="Akapitzlist">
    <w:name w:val="List Paragraph"/>
    <w:basedOn w:val="Normalny"/>
    <w:uiPriority w:val="34"/>
    <w:qFormat/>
    <w:rsid w:val="00E36668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link w:val="DefaultZnak"/>
    <w:qFormat/>
    <w:rsid w:val="00E3666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character" w:customStyle="1" w:styleId="DefaultZnak">
    <w:name w:val="Default Znak"/>
    <w:link w:val="Default"/>
    <w:rsid w:val="00E36668"/>
    <w:rPr>
      <w:rFonts w:ascii="Arial" w:eastAsia="Calibri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58F78-97A3-4C90-9E5F-908F58847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31</Pages>
  <Words>4006</Words>
  <Characters>24037</Characters>
  <Application>Microsoft Office Word</Application>
  <DocSecurity>0</DocSecurity>
  <Lines>200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Dembińska</dc:creator>
  <cp:keywords/>
  <dc:description/>
  <cp:lastModifiedBy>Magdalena Mickiewicz</cp:lastModifiedBy>
  <cp:revision>23</cp:revision>
  <cp:lastPrinted>2025-01-16T07:07:00Z</cp:lastPrinted>
  <dcterms:created xsi:type="dcterms:W3CDTF">2024-12-13T09:26:00Z</dcterms:created>
  <dcterms:modified xsi:type="dcterms:W3CDTF">2026-07-29T11:31:00Z</dcterms:modified>
</cp:coreProperties>
</file>