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6E7D6" w14:textId="77777777" w:rsidR="00B8539A" w:rsidRDefault="00000000">
      <w:pPr>
        <w:widowControl/>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noProof/>
          <w:color w:val="000000"/>
        </w:rPr>
        <w:drawing>
          <wp:inline distT="0" distB="0" distL="0" distR="0" wp14:anchorId="11AEFA0D" wp14:editId="00BB7D86">
            <wp:extent cx="6645910" cy="819785"/>
            <wp:effectExtent l="0" t="0" r="0" b="0"/>
            <wp:docPr id="211287669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6645910" cy="819785"/>
                    </a:xfrm>
                    <a:prstGeom prst="rect">
                      <a:avLst/>
                    </a:prstGeom>
                    <a:ln/>
                  </pic:spPr>
                </pic:pic>
              </a:graphicData>
            </a:graphic>
          </wp:inline>
        </w:drawing>
      </w:r>
    </w:p>
    <w:p w14:paraId="4A18C665" w14:textId="77777777" w:rsidR="00B8539A" w:rsidRDefault="00B8539A">
      <w:pPr>
        <w:widowControl/>
        <w:pBdr>
          <w:top w:val="nil"/>
          <w:left w:val="nil"/>
          <w:bottom w:val="nil"/>
          <w:right w:val="nil"/>
          <w:between w:val="nil"/>
        </w:pBdr>
        <w:spacing w:after="120" w:line="240" w:lineRule="auto"/>
        <w:rPr>
          <w:rFonts w:ascii="Arial" w:eastAsia="Arial" w:hAnsi="Arial" w:cs="Arial"/>
          <w:color w:val="000000"/>
        </w:rPr>
      </w:pPr>
    </w:p>
    <w:tbl>
      <w:tblPr>
        <w:tblStyle w:val="a"/>
        <w:tblW w:w="10348" w:type="dxa"/>
        <w:tblInd w:w="-5" w:type="dxa"/>
        <w:tblLayout w:type="fixed"/>
        <w:tblLook w:val="0000" w:firstRow="0" w:lastRow="0" w:firstColumn="0" w:lastColumn="0" w:noHBand="0" w:noVBand="0"/>
      </w:tblPr>
      <w:tblGrid>
        <w:gridCol w:w="10348"/>
      </w:tblGrid>
      <w:tr w:rsidR="00B8539A" w14:paraId="1A5BB9A4" w14:textId="77777777">
        <w:trPr>
          <w:trHeight w:val="1160"/>
        </w:trPr>
        <w:tc>
          <w:tcPr>
            <w:tcW w:w="103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7FFFBC" w14:textId="77777777" w:rsidR="00B8539A" w:rsidRDefault="00000000">
            <w:pPr>
              <w:pBdr>
                <w:top w:val="nil"/>
                <w:left w:val="nil"/>
                <w:bottom w:val="nil"/>
                <w:right w:val="nil"/>
                <w:between w:val="nil"/>
              </w:pBdr>
              <w:spacing w:after="0" w:line="240" w:lineRule="auto"/>
              <w:rPr>
                <w:rFonts w:ascii="Arial" w:eastAsia="Arial" w:hAnsi="Arial" w:cs="Arial"/>
                <w:color w:val="000000"/>
              </w:rPr>
            </w:pPr>
            <w:bookmarkStart w:id="0" w:name="bookmark=id.bizdt2kju5oc" w:colFirst="0" w:colLast="0"/>
            <w:bookmarkEnd w:id="0"/>
            <w:r>
              <w:rPr>
                <w:rFonts w:ascii="Arial" w:eastAsia="Arial" w:hAnsi="Arial" w:cs="Arial"/>
                <w:b/>
                <w:bCs/>
                <w:color w:val="000000"/>
              </w:rPr>
              <w:t>Data i godzina wpływu Formularza do biura projektu ………..../…….……./………</w:t>
            </w:r>
          </w:p>
          <w:p w14:paraId="5082B07A" w14:textId="77777777" w:rsidR="00B8539A" w:rsidRDefault="00000000">
            <w:pPr>
              <w:pBdr>
                <w:top w:val="nil"/>
                <w:left w:val="nil"/>
                <w:bottom w:val="nil"/>
                <w:right w:val="nil"/>
                <w:between w:val="nil"/>
              </w:pBdr>
              <w:spacing w:after="0" w:line="240" w:lineRule="auto"/>
              <w:rPr>
                <w:rFonts w:ascii="Arial" w:eastAsia="Arial" w:hAnsi="Arial" w:cs="Arial"/>
                <w:color w:val="000000"/>
              </w:rPr>
            </w:pPr>
            <w:r>
              <w:rPr>
                <w:rFonts w:ascii="Wingdings" w:eastAsia="Wingdings" w:hAnsi="Wingdings" w:cs="Wingdings"/>
                <w:b/>
                <w:bCs/>
                <w:smallCaps/>
                <w:color w:val="000000"/>
              </w:rPr>
              <w:t>◻</w:t>
            </w:r>
            <w:r>
              <w:rPr>
                <w:rFonts w:ascii="Arial" w:eastAsia="Arial" w:hAnsi="Arial" w:cs="Arial"/>
                <w:color w:val="000000"/>
              </w:rPr>
              <w:t xml:space="preserve">   Potwierdzam wiek  uczestnika projektu wskazany w formularzu</w:t>
            </w:r>
          </w:p>
          <w:p w14:paraId="40B928B7" w14:textId="77777777" w:rsidR="00B8539A"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bCs/>
                <w:color w:val="000000"/>
              </w:rPr>
              <w:t>Podpis pracownika biura projektu:</w:t>
            </w:r>
            <w:r>
              <w:rPr>
                <w:rFonts w:ascii="Arial" w:eastAsia="Arial" w:hAnsi="Arial" w:cs="Arial"/>
                <w:color w:val="000000"/>
              </w:rPr>
              <w:t>…………………………………………………..</w:t>
            </w:r>
          </w:p>
        </w:tc>
      </w:tr>
    </w:tbl>
    <w:p w14:paraId="4BED9528" w14:textId="77777777" w:rsidR="00B8539A" w:rsidRDefault="00B8539A">
      <w:pPr>
        <w:widowControl/>
        <w:pBdr>
          <w:top w:val="nil"/>
          <w:left w:val="nil"/>
          <w:bottom w:val="nil"/>
          <w:right w:val="nil"/>
          <w:between w:val="nil"/>
        </w:pBdr>
        <w:spacing w:line="240" w:lineRule="auto"/>
        <w:rPr>
          <w:rFonts w:ascii="Arial" w:eastAsia="Arial" w:hAnsi="Arial" w:cs="Arial"/>
          <w:b/>
          <w:bCs/>
          <w:color w:val="000000"/>
        </w:rPr>
      </w:pPr>
    </w:p>
    <w:p w14:paraId="747FEB6E" w14:textId="77777777" w:rsidR="00B8539A" w:rsidRDefault="00000000">
      <w:pPr>
        <w:widowControl/>
        <w:pBdr>
          <w:top w:val="nil"/>
          <w:left w:val="nil"/>
          <w:bottom w:val="nil"/>
          <w:right w:val="nil"/>
          <w:between w:val="nil"/>
        </w:pBdr>
        <w:spacing w:line="240" w:lineRule="auto"/>
        <w:jc w:val="center"/>
        <w:rPr>
          <w:rFonts w:ascii="Arial" w:eastAsia="Arial" w:hAnsi="Arial" w:cs="Arial"/>
          <w:b/>
          <w:bCs/>
          <w:color w:val="000000"/>
        </w:rPr>
      </w:pPr>
      <w:r>
        <w:rPr>
          <w:rFonts w:ascii="Arial" w:eastAsia="Arial" w:hAnsi="Arial" w:cs="Arial"/>
          <w:b/>
          <w:bCs/>
          <w:color w:val="000000"/>
        </w:rPr>
        <w:t xml:space="preserve">FORMULARZ REKRUTACYJNY </w:t>
      </w:r>
    </w:p>
    <w:p w14:paraId="6A77DB3C" w14:textId="5719C294" w:rsidR="00B8539A" w:rsidRDefault="00000000">
      <w:pPr>
        <w:spacing w:line="240" w:lineRule="auto"/>
        <w:rPr>
          <w:rFonts w:ascii="Arial" w:eastAsia="Arial" w:hAnsi="Arial" w:cs="Arial"/>
        </w:rPr>
      </w:pPr>
      <w:r>
        <w:rPr>
          <w:rFonts w:ascii="Arial" w:eastAsia="Arial" w:hAnsi="Arial" w:cs="Arial"/>
        </w:rPr>
        <w:t xml:space="preserve">do projektu pn. </w:t>
      </w:r>
      <w:r w:rsidR="009D2DA9">
        <w:rPr>
          <w:rFonts w:ascii="Arial" w:eastAsia="Arial" w:hAnsi="Arial" w:cs="Arial"/>
        </w:rPr>
        <w:t xml:space="preserve">Kamionkowscy Seniorzy </w:t>
      </w:r>
      <w:r>
        <w:rPr>
          <w:rFonts w:ascii="Arial" w:eastAsia="Arial" w:hAnsi="Arial" w:cs="Arial"/>
        </w:rPr>
        <w:t>w ramach projektu grantowego „Seniorzy w akcji na Ziemi Gotyku” współfinansowanego z Europejskiego Funduszu Społecznego Plus </w:t>
      </w:r>
      <w:r w:rsidR="008A4E1B">
        <w:rPr>
          <w:rFonts w:ascii="Arial" w:eastAsia="Arial" w:hAnsi="Arial" w:cs="Arial"/>
        </w:rPr>
        <w:t xml:space="preserve">oraz budżetu państwa </w:t>
      </w:r>
      <w:r>
        <w:rPr>
          <w:rFonts w:ascii="Arial" w:eastAsia="Arial" w:hAnsi="Arial" w:cs="Arial"/>
        </w:rPr>
        <w:t xml:space="preserve">w ramach </w:t>
      </w:r>
      <w:r>
        <w:rPr>
          <w:rFonts w:ascii="Arial" w:eastAsia="Arial" w:hAnsi="Arial" w:cs="Arial"/>
          <w:b/>
          <w:bCs/>
        </w:rPr>
        <w:t>Priorytetu FEKP.07 FUNDUSZE EUROPEJSKIE NA ROZWÓJ LOKALNY, Działanie: FEKP.07.04 WSPIERANIE INTEGRACJI SPOŁECZNEJ</w:t>
      </w:r>
      <w:r>
        <w:rPr>
          <w:rFonts w:ascii="Arial" w:eastAsia="Arial" w:hAnsi="Arial" w:cs="Arial"/>
        </w:rPr>
        <w:t xml:space="preserve">  programu Fundusze Europejskie dla Kujaw i Pomorza 2021-2027.</w:t>
      </w:r>
    </w:p>
    <w:p w14:paraId="13228BCE" w14:textId="77777777" w:rsidR="00B8539A" w:rsidRDefault="00B8539A">
      <w:pPr>
        <w:spacing w:after="0" w:line="240" w:lineRule="auto"/>
        <w:jc w:val="both"/>
        <w:rPr>
          <w:rFonts w:ascii="Arial" w:eastAsia="Arial" w:hAnsi="Arial" w:cs="Arial"/>
          <w:b/>
          <w:bCs/>
        </w:rPr>
      </w:pPr>
    </w:p>
    <w:p w14:paraId="2F5A0CBE" w14:textId="114AC5B3" w:rsidR="00B8539A" w:rsidRDefault="00000000">
      <w:pPr>
        <w:spacing w:after="0" w:line="240" w:lineRule="auto"/>
        <w:rPr>
          <w:rFonts w:ascii="Arial" w:eastAsia="Arial" w:hAnsi="Arial" w:cs="Arial"/>
          <w:b/>
          <w:bCs/>
        </w:rPr>
      </w:pPr>
      <w:r>
        <w:rPr>
          <w:rFonts w:ascii="Arial" w:eastAsia="Arial" w:hAnsi="Arial" w:cs="Arial"/>
          <w:b/>
          <w:bCs/>
        </w:rPr>
        <w:t xml:space="preserve">UWAGA! Przed rozpoczęciem wypełniania formularza rekrutacyjnego należy zapoznać się z Regulaminem rekrutacji i uczestnictwa w projekcie </w:t>
      </w:r>
      <w:r w:rsidR="009D2DA9">
        <w:rPr>
          <w:rFonts w:ascii="Arial" w:eastAsia="Arial" w:hAnsi="Arial" w:cs="Arial"/>
          <w:b/>
          <w:bCs/>
        </w:rPr>
        <w:t xml:space="preserve">Kamionkowscy Seniorzy. </w:t>
      </w:r>
      <w:r>
        <w:rPr>
          <w:rFonts w:ascii="Arial" w:eastAsia="Arial" w:hAnsi="Arial" w:cs="Arial"/>
          <w:b/>
          <w:bCs/>
        </w:rPr>
        <w:t>Formularz należy wypełnić w sposób czytelny (wszystkie białe pola). Przyjmowane będą jedynie kompletnie i poprawnie wypełnione formularze.</w:t>
      </w:r>
    </w:p>
    <w:tbl>
      <w:tblPr>
        <w:tblStyle w:val="a0"/>
        <w:tblW w:w="10321" w:type="dxa"/>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4"/>
        <w:gridCol w:w="727"/>
        <w:gridCol w:w="590"/>
        <w:gridCol w:w="659"/>
        <w:gridCol w:w="26"/>
        <w:gridCol w:w="284"/>
        <w:gridCol w:w="349"/>
        <w:gridCol w:w="659"/>
        <w:gridCol w:w="329"/>
        <w:gridCol w:w="80"/>
        <w:gridCol w:w="249"/>
        <w:gridCol w:w="659"/>
        <w:gridCol w:w="659"/>
        <w:gridCol w:w="560"/>
        <w:gridCol w:w="99"/>
        <w:gridCol w:w="659"/>
        <w:gridCol w:w="659"/>
      </w:tblGrid>
      <w:tr w:rsidR="00B8539A" w14:paraId="363CF95B" w14:textId="77777777">
        <w:tc>
          <w:tcPr>
            <w:tcW w:w="10322" w:type="dxa"/>
            <w:gridSpan w:val="17"/>
            <w:shd w:val="clear" w:color="auto" w:fill="F2F2F2"/>
            <w:tcMar>
              <w:top w:w="0" w:type="dxa"/>
              <w:left w:w="108" w:type="dxa"/>
              <w:bottom w:w="0" w:type="dxa"/>
              <w:right w:w="108" w:type="dxa"/>
            </w:tcMar>
            <w:vAlign w:val="center"/>
          </w:tcPr>
          <w:p w14:paraId="2CA7A3A0" w14:textId="77777777" w:rsidR="00B8539A" w:rsidRDefault="00000000">
            <w:pPr>
              <w:widowControl/>
              <w:pBdr>
                <w:top w:val="nil"/>
                <w:left w:val="nil"/>
                <w:bottom w:val="nil"/>
                <w:right w:val="nil"/>
                <w:between w:val="nil"/>
              </w:pBdr>
              <w:spacing w:before="50" w:after="50" w:line="240" w:lineRule="auto"/>
              <w:jc w:val="center"/>
              <w:rPr>
                <w:rFonts w:ascii="Arial" w:eastAsia="Arial" w:hAnsi="Arial" w:cs="Arial"/>
                <w:b/>
                <w:bCs/>
                <w:smallCaps/>
                <w:color w:val="000000"/>
              </w:rPr>
            </w:pPr>
            <w:r>
              <w:rPr>
                <w:rFonts w:ascii="Arial" w:eastAsia="Arial" w:hAnsi="Arial" w:cs="Arial"/>
                <w:b/>
                <w:bCs/>
                <w:smallCaps/>
                <w:color w:val="000000"/>
              </w:rPr>
              <w:t>informacje podstawowe</w:t>
            </w:r>
          </w:p>
        </w:tc>
      </w:tr>
      <w:tr w:rsidR="00B8539A" w14:paraId="2C76CAC7" w14:textId="77777777">
        <w:tc>
          <w:tcPr>
            <w:tcW w:w="3075" w:type="dxa"/>
            <w:shd w:val="clear" w:color="auto" w:fill="F2F2F2"/>
            <w:tcMar>
              <w:top w:w="0" w:type="dxa"/>
              <w:left w:w="108" w:type="dxa"/>
              <w:bottom w:w="0" w:type="dxa"/>
              <w:right w:w="108" w:type="dxa"/>
            </w:tcMar>
            <w:vAlign w:val="center"/>
          </w:tcPr>
          <w:p w14:paraId="5C36F5CB"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smallCaps/>
                <w:color w:val="000000"/>
              </w:rPr>
            </w:pPr>
            <w:r>
              <w:rPr>
                <w:rFonts w:ascii="Arial" w:eastAsia="Arial" w:hAnsi="Arial" w:cs="Arial"/>
                <w:b/>
                <w:bCs/>
                <w:smallCaps/>
                <w:color w:val="000000"/>
              </w:rPr>
              <w:t>Imię i nazwisko</w:t>
            </w:r>
          </w:p>
        </w:tc>
        <w:tc>
          <w:tcPr>
            <w:tcW w:w="7247" w:type="dxa"/>
            <w:gridSpan w:val="16"/>
            <w:tcMar>
              <w:top w:w="0" w:type="dxa"/>
              <w:left w:w="108" w:type="dxa"/>
              <w:bottom w:w="0" w:type="dxa"/>
              <w:right w:w="108" w:type="dxa"/>
            </w:tcMar>
            <w:vAlign w:val="center"/>
          </w:tcPr>
          <w:p w14:paraId="43804F80"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r>
      <w:tr w:rsidR="00B8539A" w14:paraId="0EC2E29C" w14:textId="77777777">
        <w:tc>
          <w:tcPr>
            <w:tcW w:w="3075" w:type="dxa"/>
            <w:shd w:val="clear" w:color="auto" w:fill="F2F2F2"/>
            <w:tcMar>
              <w:top w:w="0" w:type="dxa"/>
              <w:left w:w="108" w:type="dxa"/>
              <w:bottom w:w="0" w:type="dxa"/>
              <w:right w:w="108" w:type="dxa"/>
            </w:tcMar>
            <w:vAlign w:val="center"/>
          </w:tcPr>
          <w:p w14:paraId="644DEFA2"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smallCaps/>
                <w:color w:val="000000"/>
              </w:rPr>
            </w:pPr>
            <w:r>
              <w:rPr>
                <w:rFonts w:ascii="Arial" w:eastAsia="Arial" w:hAnsi="Arial" w:cs="Arial"/>
                <w:b/>
                <w:bCs/>
                <w:smallCaps/>
                <w:color w:val="000000"/>
              </w:rPr>
              <w:t>PESEL</w:t>
            </w:r>
          </w:p>
        </w:tc>
        <w:tc>
          <w:tcPr>
            <w:tcW w:w="727" w:type="dxa"/>
            <w:tcMar>
              <w:top w:w="0" w:type="dxa"/>
              <w:left w:w="108" w:type="dxa"/>
              <w:bottom w:w="0" w:type="dxa"/>
              <w:right w:w="108" w:type="dxa"/>
            </w:tcMar>
          </w:tcPr>
          <w:p w14:paraId="1CEF14A9"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c>
          <w:tcPr>
            <w:tcW w:w="590" w:type="dxa"/>
          </w:tcPr>
          <w:p w14:paraId="1AF86612"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c>
          <w:tcPr>
            <w:tcW w:w="659" w:type="dxa"/>
          </w:tcPr>
          <w:p w14:paraId="46708FBD"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c>
          <w:tcPr>
            <w:tcW w:w="659" w:type="dxa"/>
            <w:gridSpan w:val="3"/>
          </w:tcPr>
          <w:p w14:paraId="67471F46"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c>
          <w:tcPr>
            <w:tcW w:w="659" w:type="dxa"/>
          </w:tcPr>
          <w:p w14:paraId="2E87A390"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c>
          <w:tcPr>
            <w:tcW w:w="658" w:type="dxa"/>
            <w:gridSpan w:val="3"/>
          </w:tcPr>
          <w:p w14:paraId="249A8AB4"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c>
          <w:tcPr>
            <w:tcW w:w="659" w:type="dxa"/>
          </w:tcPr>
          <w:p w14:paraId="57C7E87E"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c>
          <w:tcPr>
            <w:tcW w:w="659" w:type="dxa"/>
          </w:tcPr>
          <w:p w14:paraId="2B2F0018"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c>
          <w:tcPr>
            <w:tcW w:w="659" w:type="dxa"/>
            <w:gridSpan w:val="2"/>
          </w:tcPr>
          <w:p w14:paraId="452355C9"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c>
          <w:tcPr>
            <w:tcW w:w="659" w:type="dxa"/>
          </w:tcPr>
          <w:p w14:paraId="779EDB47"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c>
          <w:tcPr>
            <w:tcW w:w="659" w:type="dxa"/>
          </w:tcPr>
          <w:p w14:paraId="244F3C23"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r>
      <w:tr w:rsidR="00B8539A" w14:paraId="15D47D1B" w14:textId="77777777">
        <w:tc>
          <w:tcPr>
            <w:tcW w:w="3075" w:type="dxa"/>
            <w:shd w:val="clear" w:color="auto" w:fill="F2F2F2"/>
            <w:tcMar>
              <w:top w:w="0" w:type="dxa"/>
              <w:left w:w="108" w:type="dxa"/>
              <w:bottom w:w="0" w:type="dxa"/>
              <w:right w:w="108" w:type="dxa"/>
            </w:tcMar>
            <w:vAlign w:val="center"/>
          </w:tcPr>
          <w:p w14:paraId="657C309E"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smallCaps/>
                <w:color w:val="000000"/>
              </w:rPr>
            </w:pPr>
            <w:r>
              <w:rPr>
                <w:rFonts w:ascii="Arial" w:eastAsia="Arial" w:hAnsi="Arial" w:cs="Arial"/>
                <w:b/>
                <w:bCs/>
                <w:smallCaps/>
                <w:color w:val="000000"/>
              </w:rPr>
              <w:t xml:space="preserve">Data urodzenia </w:t>
            </w:r>
            <w:r>
              <w:rPr>
                <w:rFonts w:ascii="Arial" w:eastAsia="Arial" w:hAnsi="Arial" w:cs="Arial"/>
                <w:smallCaps/>
                <w:color w:val="000000"/>
              </w:rPr>
              <w:t>(uzupełnić w przypadku braku nr PESEL):</w:t>
            </w:r>
          </w:p>
        </w:tc>
        <w:tc>
          <w:tcPr>
            <w:tcW w:w="7247" w:type="dxa"/>
            <w:gridSpan w:val="16"/>
            <w:tcMar>
              <w:top w:w="0" w:type="dxa"/>
              <w:left w:w="108" w:type="dxa"/>
              <w:bottom w:w="0" w:type="dxa"/>
              <w:right w:w="108" w:type="dxa"/>
            </w:tcMar>
          </w:tcPr>
          <w:p w14:paraId="68621535"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r>
      <w:tr w:rsidR="00B8539A" w14:paraId="5C393618" w14:textId="77777777">
        <w:tc>
          <w:tcPr>
            <w:tcW w:w="3075" w:type="dxa"/>
            <w:shd w:val="clear" w:color="auto" w:fill="F2F2F2"/>
            <w:tcMar>
              <w:top w:w="0" w:type="dxa"/>
              <w:left w:w="108" w:type="dxa"/>
              <w:bottom w:w="0" w:type="dxa"/>
              <w:right w:w="108" w:type="dxa"/>
            </w:tcMar>
            <w:vAlign w:val="center"/>
          </w:tcPr>
          <w:p w14:paraId="13D02909"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smallCaps/>
                <w:color w:val="000000"/>
              </w:rPr>
            </w:pPr>
            <w:r>
              <w:rPr>
                <w:rFonts w:ascii="Arial" w:eastAsia="Arial" w:hAnsi="Arial" w:cs="Arial"/>
                <w:b/>
                <w:bCs/>
                <w:smallCaps/>
                <w:color w:val="000000"/>
              </w:rPr>
              <w:t>Wiek w chwili przystąpienia do projektu</w:t>
            </w:r>
          </w:p>
        </w:tc>
        <w:tc>
          <w:tcPr>
            <w:tcW w:w="7247" w:type="dxa"/>
            <w:gridSpan w:val="16"/>
            <w:tcMar>
              <w:top w:w="0" w:type="dxa"/>
              <w:left w:w="108" w:type="dxa"/>
              <w:bottom w:w="0" w:type="dxa"/>
              <w:right w:w="108" w:type="dxa"/>
            </w:tcMar>
          </w:tcPr>
          <w:p w14:paraId="33C308E6"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r>
      <w:tr w:rsidR="00B8539A" w14:paraId="514379A6" w14:textId="77777777">
        <w:tc>
          <w:tcPr>
            <w:tcW w:w="3075" w:type="dxa"/>
            <w:shd w:val="clear" w:color="auto" w:fill="F2F2F2"/>
            <w:tcMar>
              <w:top w:w="0" w:type="dxa"/>
              <w:left w:w="108" w:type="dxa"/>
              <w:bottom w:w="0" w:type="dxa"/>
              <w:right w:w="108" w:type="dxa"/>
            </w:tcMar>
            <w:vAlign w:val="center"/>
          </w:tcPr>
          <w:p w14:paraId="19DD2F0E"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smallCaps/>
                <w:color w:val="000000"/>
              </w:rPr>
            </w:pPr>
            <w:r>
              <w:rPr>
                <w:rFonts w:ascii="Arial" w:eastAsia="Arial" w:hAnsi="Arial" w:cs="Arial"/>
                <w:b/>
                <w:bCs/>
                <w:smallCaps/>
                <w:color w:val="000000"/>
              </w:rPr>
              <w:t>Płeć</w:t>
            </w:r>
          </w:p>
        </w:tc>
        <w:tc>
          <w:tcPr>
            <w:tcW w:w="7247" w:type="dxa"/>
            <w:gridSpan w:val="16"/>
            <w:tcMar>
              <w:top w:w="0" w:type="dxa"/>
              <w:left w:w="108" w:type="dxa"/>
              <w:bottom w:w="0" w:type="dxa"/>
              <w:right w:w="108" w:type="dxa"/>
            </w:tcMar>
          </w:tcPr>
          <w:p w14:paraId="5562FAFC" w14:textId="77777777" w:rsidR="00B8539A" w:rsidRDefault="00000000">
            <w:pPr>
              <w:widowControl/>
              <w:pBdr>
                <w:top w:val="nil"/>
                <w:left w:val="nil"/>
                <w:bottom w:val="nil"/>
                <w:right w:val="nil"/>
                <w:between w:val="nil"/>
              </w:pBdr>
              <w:spacing w:before="50" w:after="50" w:line="240" w:lineRule="auto"/>
              <w:ind w:left="360"/>
              <w:rPr>
                <w:rFonts w:ascii="Arial" w:eastAsia="Arial" w:hAnsi="Arial" w:cs="Arial"/>
                <w:b/>
                <w:bCs/>
                <w:smallCaps/>
                <w:color w:val="000000"/>
              </w:rPr>
            </w:pPr>
            <w:r>
              <w:rPr>
                <w:rFonts w:ascii="Wingdings" w:eastAsia="Wingdings" w:hAnsi="Wingdings" w:cs="Wingdings"/>
                <w:b/>
                <w:bCs/>
                <w:smallCaps/>
                <w:color w:val="000000"/>
              </w:rPr>
              <w:t>◻</w:t>
            </w:r>
            <w:r>
              <w:rPr>
                <w:rFonts w:ascii="Arial" w:eastAsia="Arial" w:hAnsi="Arial" w:cs="Arial"/>
                <w:smallCaps/>
                <w:color w:val="000000"/>
              </w:rPr>
              <w:t xml:space="preserve">  Kobieta                                    </w:t>
            </w:r>
            <w:r>
              <w:rPr>
                <w:rFonts w:ascii="Wingdings" w:eastAsia="Wingdings" w:hAnsi="Wingdings" w:cs="Wingdings"/>
                <w:b/>
                <w:bCs/>
                <w:smallCaps/>
                <w:color w:val="000000"/>
              </w:rPr>
              <w:t>◻</w:t>
            </w:r>
            <w:r>
              <w:rPr>
                <w:rFonts w:ascii="Arial" w:eastAsia="Arial" w:hAnsi="Arial" w:cs="Arial"/>
                <w:smallCaps/>
                <w:color w:val="000000"/>
              </w:rPr>
              <w:t xml:space="preserve">  Mężczyzna </w:t>
            </w:r>
          </w:p>
        </w:tc>
      </w:tr>
      <w:tr w:rsidR="00B8539A" w14:paraId="51F3AC50" w14:textId="77777777">
        <w:tc>
          <w:tcPr>
            <w:tcW w:w="3075" w:type="dxa"/>
            <w:shd w:val="clear" w:color="auto" w:fill="F2F2F2"/>
            <w:tcMar>
              <w:top w:w="0" w:type="dxa"/>
              <w:left w:w="108" w:type="dxa"/>
              <w:bottom w:w="0" w:type="dxa"/>
              <w:right w:w="108" w:type="dxa"/>
            </w:tcMar>
            <w:vAlign w:val="center"/>
          </w:tcPr>
          <w:p w14:paraId="249EC8EC"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smallCaps/>
                <w:color w:val="000000"/>
              </w:rPr>
            </w:pPr>
            <w:r>
              <w:rPr>
                <w:rFonts w:ascii="Arial" w:eastAsia="Arial" w:hAnsi="Arial" w:cs="Arial"/>
                <w:b/>
                <w:bCs/>
                <w:smallCaps/>
                <w:color w:val="000000"/>
              </w:rPr>
              <w:t>Telefon kontaktowy</w:t>
            </w:r>
          </w:p>
        </w:tc>
        <w:tc>
          <w:tcPr>
            <w:tcW w:w="7247" w:type="dxa"/>
            <w:gridSpan w:val="16"/>
            <w:tcMar>
              <w:top w:w="0" w:type="dxa"/>
              <w:left w:w="108" w:type="dxa"/>
              <w:bottom w:w="0" w:type="dxa"/>
              <w:right w:w="108" w:type="dxa"/>
            </w:tcMar>
          </w:tcPr>
          <w:p w14:paraId="7A8EC39F"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r>
      <w:tr w:rsidR="00B8539A" w14:paraId="74B997F6" w14:textId="77777777">
        <w:tc>
          <w:tcPr>
            <w:tcW w:w="3075" w:type="dxa"/>
            <w:shd w:val="clear" w:color="auto" w:fill="F2F2F2"/>
            <w:tcMar>
              <w:top w:w="0" w:type="dxa"/>
              <w:left w:w="108" w:type="dxa"/>
              <w:bottom w:w="0" w:type="dxa"/>
              <w:right w:w="108" w:type="dxa"/>
            </w:tcMar>
            <w:vAlign w:val="center"/>
          </w:tcPr>
          <w:p w14:paraId="0C265527"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smallCaps/>
                <w:color w:val="000000"/>
              </w:rPr>
            </w:pPr>
            <w:r>
              <w:rPr>
                <w:rFonts w:ascii="Arial" w:eastAsia="Arial" w:hAnsi="Arial" w:cs="Arial"/>
                <w:b/>
                <w:bCs/>
                <w:smallCaps/>
                <w:color w:val="000000"/>
              </w:rPr>
              <w:t>E-Mail</w:t>
            </w:r>
          </w:p>
        </w:tc>
        <w:tc>
          <w:tcPr>
            <w:tcW w:w="7247" w:type="dxa"/>
            <w:gridSpan w:val="16"/>
            <w:tcMar>
              <w:top w:w="0" w:type="dxa"/>
              <w:left w:w="108" w:type="dxa"/>
              <w:bottom w:w="0" w:type="dxa"/>
              <w:right w:w="108" w:type="dxa"/>
            </w:tcMar>
          </w:tcPr>
          <w:p w14:paraId="359D75B6"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r>
      <w:tr w:rsidR="00B8539A" w14:paraId="6DEB2937" w14:textId="77777777">
        <w:tc>
          <w:tcPr>
            <w:tcW w:w="3075" w:type="dxa"/>
            <w:vMerge w:val="restart"/>
            <w:shd w:val="clear" w:color="auto" w:fill="F2F2F2"/>
            <w:tcMar>
              <w:top w:w="0" w:type="dxa"/>
              <w:left w:w="108" w:type="dxa"/>
              <w:bottom w:w="0" w:type="dxa"/>
              <w:right w:w="108" w:type="dxa"/>
            </w:tcMar>
            <w:vAlign w:val="center"/>
          </w:tcPr>
          <w:p w14:paraId="0F07B833"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smallCaps/>
                <w:color w:val="000000"/>
              </w:rPr>
            </w:pPr>
            <w:r>
              <w:rPr>
                <w:rFonts w:ascii="Arial" w:eastAsia="Arial" w:hAnsi="Arial" w:cs="Arial"/>
                <w:b/>
                <w:bCs/>
                <w:smallCaps/>
                <w:color w:val="000000"/>
              </w:rPr>
              <w:t>Adres zamieszkania</w:t>
            </w:r>
          </w:p>
        </w:tc>
        <w:tc>
          <w:tcPr>
            <w:tcW w:w="2286" w:type="dxa"/>
            <w:gridSpan w:val="5"/>
            <w:tcMar>
              <w:top w:w="0" w:type="dxa"/>
              <w:left w:w="108" w:type="dxa"/>
              <w:bottom w:w="0" w:type="dxa"/>
              <w:right w:w="108" w:type="dxa"/>
            </w:tcMar>
          </w:tcPr>
          <w:p w14:paraId="36322B82" w14:textId="77777777" w:rsidR="00B8539A" w:rsidRDefault="00000000">
            <w:pPr>
              <w:widowControl/>
              <w:pBdr>
                <w:top w:val="nil"/>
                <w:left w:val="nil"/>
                <w:bottom w:val="nil"/>
                <w:right w:val="nil"/>
                <w:between w:val="nil"/>
              </w:pBdr>
              <w:spacing w:before="50" w:after="50" w:line="240" w:lineRule="auto"/>
              <w:rPr>
                <w:rFonts w:ascii="Arial" w:eastAsia="Arial" w:hAnsi="Arial" w:cs="Arial"/>
                <w:smallCaps/>
                <w:color w:val="000000"/>
              </w:rPr>
            </w:pPr>
            <w:r>
              <w:rPr>
                <w:rFonts w:ascii="Arial" w:eastAsia="Arial" w:hAnsi="Arial" w:cs="Arial"/>
                <w:smallCaps/>
                <w:color w:val="000000"/>
              </w:rPr>
              <w:t>Kraj</w:t>
            </w:r>
          </w:p>
        </w:tc>
        <w:tc>
          <w:tcPr>
            <w:tcW w:w="4961" w:type="dxa"/>
            <w:gridSpan w:val="11"/>
          </w:tcPr>
          <w:p w14:paraId="3DBBEFCC"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r>
      <w:tr w:rsidR="00B8539A" w14:paraId="21655EF3" w14:textId="77777777">
        <w:tc>
          <w:tcPr>
            <w:tcW w:w="3075" w:type="dxa"/>
            <w:vMerge/>
            <w:shd w:val="clear" w:color="auto" w:fill="F2F2F2"/>
            <w:tcMar>
              <w:top w:w="0" w:type="dxa"/>
              <w:left w:w="108" w:type="dxa"/>
              <w:bottom w:w="0" w:type="dxa"/>
              <w:right w:w="108" w:type="dxa"/>
            </w:tcMar>
            <w:vAlign w:val="center"/>
          </w:tcPr>
          <w:p w14:paraId="71992773" w14:textId="77777777" w:rsidR="00B8539A" w:rsidRDefault="00B8539A">
            <w:pPr>
              <w:pBdr>
                <w:top w:val="nil"/>
                <w:left w:val="nil"/>
                <w:bottom w:val="nil"/>
                <w:right w:val="nil"/>
                <w:between w:val="nil"/>
              </w:pBdr>
              <w:spacing w:after="0"/>
              <w:rPr>
                <w:rFonts w:ascii="Arial" w:eastAsia="Arial" w:hAnsi="Arial" w:cs="Arial"/>
                <w:smallCaps/>
                <w:color w:val="000000"/>
              </w:rPr>
            </w:pPr>
          </w:p>
        </w:tc>
        <w:tc>
          <w:tcPr>
            <w:tcW w:w="2286" w:type="dxa"/>
            <w:gridSpan w:val="5"/>
            <w:tcMar>
              <w:top w:w="0" w:type="dxa"/>
              <w:left w:w="108" w:type="dxa"/>
              <w:bottom w:w="0" w:type="dxa"/>
              <w:right w:w="108" w:type="dxa"/>
            </w:tcMar>
          </w:tcPr>
          <w:p w14:paraId="1B8B6C61" w14:textId="77777777" w:rsidR="00B8539A" w:rsidRDefault="00000000">
            <w:pPr>
              <w:widowControl/>
              <w:pBdr>
                <w:top w:val="nil"/>
                <w:left w:val="nil"/>
                <w:bottom w:val="nil"/>
                <w:right w:val="nil"/>
                <w:between w:val="nil"/>
              </w:pBdr>
              <w:spacing w:before="50" w:after="50" w:line="240" w:lineRule="auto"/>
              <w:rPr>
                <w:rFonts w:ascii="Arial" w:eastAsia="Arial" w:hAnsi="Arial" w:cs="Arial"/>
                <w:smallCaps/>
                <w:color w:val="000000"/>
              </w:rPr>
            </w:pPr>
            <w:r>
              <w:rPr>
                <w:rFonts w:ascii="Arial" w:eastAsia="Arial" w:hAnsi="Arial" w:cs="Arial"/>
                <w:smallCaps/>
                <w:color w:val="000000"/>
              </w:rPr>
              <w:t>Ulica</w:t>
            </w:r>
          </w:p>
        </w:tc>
        <w:tc>
          <w:tcPr>
            <w:tcW w:w="4961" w:type="dxa"/>
            <w:gridSpan w:val="11"/>
            <w:tcMar>
              <w:top w:w="0" w:type="dxa"/>
              <w:left w:w="108" w:type="dxa"/>
              <w:bottom w:w="0" w:type="dxa"/>
              <w:right w:w="108" w:type="dxa"/>
            </w:tcMar>
          </w:tcPr>
          <w:p w14:paraId="4EC9739E"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r>
      <w:tr w:rsidR="00B8539A" w14:paraId="2554088A" w14:textId="77777777">
        <w:tc>
          <w:tcPr>
            <w:tcW w:w="3075" w:type="dxa"/>
            <w:vMerge/>
            <w:shd w:val="clear" w:color="auto" w:fill="F2F2F2"/>
            <w:tcMar>
              <w:top w:w="0" w:type="dxa"/>
              <w:left w:w="108" w:type="dxa"/>
              <w:bottom w:w="0" w:type="dxa"/>
              <w:right w:w="108" w:type="dxa"/>
            </w:tcMar>
            <w:vAlign w:val="center"/>
          </w:tcPr>
          <w:p w14:paraId="48F84EFE" w14:textId="77777777" w:rsidR="00B8539A" w:rsidRDefault="00B8539A">
            <w:pPr>
              <w:pBdr>
                <w:top w:val="nil"/>
                <w:left w:val="nil"/>
                <w:bottom w:val="nil"/>
                <w:right w:val="nil"/>
                <w:between w:val="nil"/>
              </w:pBdr>
              <w:spacing w:after="0"/>
              <w:rPr>
                <w:rFonts w:ascii="Arial" w:eastAsia="Arial" w:hAnsi="Arial" w:cs="Arial"/>
                <w:smallCaps/>
                <w:color w:val="000000"/>
              </w:rPr>
            </w:pPr>
          </w:p>
        </w:tc>
        <w:tc>
          <w:tcPr>
            <w:tcW w:w="2286" w:type="dxa"/>
            <w:gridSpan w:val="5"/>
            <w:tcMar>
              <w:top w:w="0" w:type="dxa"/>
              <w:left w:w="108" w:type="dxa"/>
              <w:bottom w:w="0" w:type="dxa"/>
              <w:right w:w="108" w:type="dxa"/>
            </w:tcMar>
          </w:tcPr>
          <w:p w14:paraId="78FB4162" w14:textId="77777777" w:rsidR="00B8539A" w:rsidRDefault="00000000">
            <w:pPr>
              <w:widowControl/>
              <w:pBdr>
                <w:top w:val="nil"/>
                <w:left w:val="nil"/>
                <w:bottom w:val="nil"/>
                <w:right w:val="nil"/>
                <w:between w:val="nil"/>
              </w:pBdr>
              <w:spacing w:before="50" w:after="50" w:line="240" w:lineRule="auto"/>
              <w:rPr>
                <w:rFonts w:ascii="Arial" w:eastAsia="Arial" w:hAnsi="Arial" w:cs="Arial"/>
                <w:smallCaps/>
                <w:color w:val="000000"/>
              </w:rPr>
            </w:pPr>
            <w:r>
              <w:rPr>
                <w:rFonts w:ascii="Arial" w:eastAsia="Arial" w:hAnsi="Arial" w:cs="Arial"/>
                <w:smallCaps/>
                <w:color w:val="000000"/>
              </w:rPr>
              <w:t>Numer budynku</w:t>
            </w:r>
          </w:p>
        </w:tc>
        <w:tc>
          <w:tcPr>
            <w:tcW w:w="1337" w:type="dxa"/>
            <w:gridSpan w:val="3"/>
          </w:tcPr>
          <w:p w14:paraId="5A084802"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c>
          <w:tcPr>
            <w:tcW w:w="2207" w:type="dxa"/>
            <w:gridSpan w:val="5"/>
          </w:tcPr>
          <w:p w14:paraId="0ABF54DD" w14:textId="77777777" w:rsidR="00B8539A" w:rsidRDefault="00000000">
            <w:pPr>
              <w:widowControl/>
              <w:pBdr>
                <w:top w:val="nil"/>
                <w:left w:val="nil"/>
                <w:bottom w:val="nil"/>
                <w:right w:val="nil"/>
                <w:between w:val="nil"/>
              </w:pBdr>
              <w:spacing w:before="50" w:after="50" w:line="240" w:lineRule="auto"/>
              <w:rPr>
                <w:rFonts w:ascii="Arial" w:eastAsia="Arial" w:hAnsi="Arial" w:cs="Arial"/>
                <w:smallCaps/>
                <w:color w:val="000000"/>
              </w:rPr>
            </w:pPr>
            <w:r>
              <w:rPr>
                <w:rFonts w:ascii="Arial" w:eastAsia="Arial" w:hAnsi="Arial" w:cs="Arial"/>
                <w:smallCaps/>
                <w:color w:val="000000"/>
              </w:rPr>
              <w:t>Numer lokalu</w:t>
            </w:r>
          </w:p>
        </w:tc>
        <w:tc>
          <w:tcPr>
            <w:tcW w:w="1417" w:type="dxa"/>
            <w:gridSpan w:val="3"/>
          </w:tcPr>
          <w:p w14:paraId="6927577B"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r>
      <w:tr w:rsidR="00B8539A" w14:paraId="7889ECA1" w14:textId="77777777">
        <w:tc>
          <w:tcPr>
            <w:tcW w:w="3075" w:type="dxa"/>
            <w:vMerge/>
            <w:shd w:val="clear" w:color="auto" w:fill="F2F2F2"/>
            <w:tcMar>
              <w:top w:w="0" w:type="dxa"/>
              <w:left w:w="108" w:type="dxa"/>
              <w:bottom w:w="0" w:type="dxa"/>
              <w:right w:w="108" w:type="dxa"/>
            </w:tcMar>
            <w:vAlign w:val="center"/>
          </w:tcPr>
          <w:p w14:paraId="23D85D77" w14:textId="77777777" w:rsidR="00B8539A" w:rsidRDefault="00B8539A">
            <w:pPr>
              <w:pBdr>
                <w:top w:val="nil"/>
                <w:left w:val="nil"/>
                <w:bottom w:val="nil"/>
                <w:right w:val="nil"/>
                <w:between w:val="nil"/>
              </w:pBdr>
              <w:spacing w:after="0"/>
              <w:rPr>
                <w:rFonts w:ascii="Arial" w:eastAsia="Arial" w:hAnsi="Arial" w:cs="Arial"/>
                <w:smallCaps/>
                <w:color w:val="000000"/>
              </w:rPr>
            </w:pPr>
          </w:p>
        </w:tc>
        <w:tc>
          <w:tcPr>
            <w:tcW w:w="2286" w:type="dxa"/>
            <w:gridSpan w:val="5"/>
            <w:tcMar>
              <w:top w:w="0" w:type="dxa"/>
              <w:left w:w="108" w:type="dxa"/>
              <w:bottom w:w="0" w:type="dxa"/>
              <w:right w:w="108" w:type="dxa"/>
            </w:tcMar>
          </w:tcPr>
          <w:p w14:paraId="3E867513" w14:textId="77777777" w:rsidR="00B8539A" w:rsidRDefault="00000000">
            <w:pPr>
              <w:widowControl/>
              <w:pBdr>
                <w:top w:val="nil"/>
                <w:left w:val="nil"/>
                <w:bottom w:val="nil"/>
                <w:right w:val="nil"/>
                <w:between w:val="nil"/>
              </w:pBdr>
              <w:spacing w:before="50" w:after="50" w:line="240" w:lineRule="auto"/>
              <w:rPr>
                <w:rFonts w:ascii="Arial" w:eastAsia="Arial" w:hAnsi="Arial" w:cs="Arial"/>
                <w:smallCaps/>
                <w:color w:val="000000"/>
              </w:rPr>
            </w:pPr>
            <w:r>
              <w:rPr>
                <w:rFonts w:ascii="Arial" w:eastAsia="Arial" w:hAnsi="Arial" w:cs="Arial"/>
                <w:smallCaps/>
                <w:color w:val="000000"/>
              </w:rPr>
              <w:t>Kod pocztowy</w:t>
            </w:r>
          </w:p>
        </w:tc>
        <w:tc>
          <w:tcPr>
            <w:tcW w:w="1337" w:type="dxa"/>
            <w:gridSpan w:val="3"/>
          </w:tcPr>
          <w:p w14:paraId="47462162"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c>
          <w:tcPr>
            <w:tcW w:w="2207" w:type="dxa"/>
            <w:gridSpan w:val="5"/>
          </w:tcPr>
          <w:p w14:paraId="687B9161" w14:textId="77777777" w:rsidR="00B8539A" w:rsidRDefault="00000000">
            <w:pPr>
              <w:widowControl/>
              <w:pBdr>
                <w:top w:val="nil"/>
                <w:left w:val="nil"/>
                <w:bottom w:val="nil"/>
                <w:right w:val="nil"/>
                <w:between w:val="nil"/>
              </w:pBdr>
              <w:spacing w:before="50" w:after="50" w:line="240" w:lineRule="auto"/>
              <w:rPr>
                <w:rFonts w:ascii="Arial" w:eastAsia="Arial" w:hAnsi="Arial" w:cs="Arial"/>
                <w:smallCaps/>
                <w:color w:val="000000"/>
              </w:rPr>
            </w:pPr>
            <w:r>
              <w:rPr>
                <w:rFonts w:ascii="Arial" w:eastAsia="Arial" w:hAnsi="Arial" w:cs="Arial"/>
                <w:smallCaps/>
                <w:color w:val="000000"/>
              </w:rPr>
              <w:t>Miejscowość</w:t>
            </w:r>
          </w:p>
        </w:tc>
        <w:tc>
          <w:tcPr>
            <w:tcW w:w="1417" w:type="dxa"/>
            <w:gridSpan w:val="3"/>
          </w:tcPr>
          <w:p w14:paraId="67851BD7"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r>
      <w:tr w:rsidR="00B8539A" w14:paraId="3BAF66B6" w14:textId="77777777">
        <w:tc>
          <w:tcPr>
            <w:tcW w:w="3075" w:type="dxa"/>
            <w:vMerge/>
            <w:shd w:val="clear" w:color="auto" w:fill="F2F2F2"/>
            <w:tcMar>
              <w:top w:w="0" w:type="dxa"/>
              <w:left w:w="108" w:type="dxa"/>
              <w:bottom w:w="0" w:type="dxa"/>
              <w:right w:w="108" w:type="dxa"/>
            </w:tcMar>
            <w:vAlign w:val="center"/>
          </w:tcPr>
          <w:p w14:paraId="5E47E169" w14:textId="77777777" w:rsidR="00B8539A" w:rsidRDefault="00B8539A">
            <w:pPr>
              <w:pBdr>
                <w:top w:val="nil"/>
                <w:left w:val="nil"/>
                <w:bottom w:val="nil"/>
                <w:right w:val="nil"/>
                <w:between w:val="nil"/>
              </w:pBdr>
              <w:spacing w:after="0"/>
              <w:rPr>
                <w:rFonts w:ascii="Arial" w:eastAsia="Arial" w:hAnsi="Arial" w:cs="Arial"/>
                <w:smallCaps/>
                <w:color w:val="000000"/>
              </w:rPr>
            </w:pPr>
          </w:p>
        </w:tc>
        <w:tc>
          <w:tcPr>
            <w:tcW w:w="2286" w:type="dxa"/>
            <w:gridSpan w:val="5"/>
            <w:tcMar>
              <w:top w:w="0" w:type="dxa"/>
              <w:left w:w="108" w:type="dxa"/>
              <w:bottom w:w="0" w:type="dxa"/>
              <w:right w:w="108" w:type="dxa"/>
            </w:tcMar>
          </w:tcPr>
          <w:p w14:paraId="069F5BFB" w14:textId="77777777" w:rsidR="00B8539A" w:rsidRDefault="00000000">
            <w:pPr>
              <w:widowControl/>
              <w:pBdr>
                <w:top w:val="nil"/>
                <w:left w:val="nil"/>
                <w:bottom w:val="nil"/>
                <w:right w:val="nil"/>
                <w:between w:val="nil"/>
              </w:pBdr>
              <w:spacing w:before="50" w:after="50" w:line="240" w:lineRule="auto"/>
              <w:rPr>
                <w:rFonts w:ascii="Arial" w:eastAsia="Arial" w:hAnsi="Arial" w:cs="Arial"/>
                <w:smallCaps/>
                <w:color w:val="000000"/>
              </w:rPr>
            </w:pPr>
            <w:r>
              <w:rPr>
                <w:rFonts w:ascii="Arial" w:eastAsia="Arial" w:hAnsi="Arial" w:cs="Arial"/>
                <w:smallCaps/>
                <w:color w:val="000000"/>
              </w:rPr>
              <w:t>Gmina</w:t>
            </w:r>
          </w:p>
        </w:tc>
        <w:tc>
          <w:tcPr>
            <w:tcW w:w="1337" w:type="dxa"/>
            <w:gridSpan w:val="3"/>
          </w:tcPr>
          <w:p w14:paraId="2A984FB4"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c>
          <w:tcPr>
            <w:tcW w:w="2207" w:type="dxa"/>
            <w:gridSpan w:val="5"/>
          </w:tcPr>
          <w:p w14:paraId="3036639D" w14:textId="77777777" w:rsidR="00B8539A" w:rsidRDefault="00000000">
            <w:pPr>
              <w:widowControl/>
              <w:pBdr>
                <w:top w:val="nil"/>
                <w:left w:val="nil"/>
                <w:bottom w:val="nil"/>
                <w:right w:val="nil"/>
                <w:between w:val="nil"/>
              </w:pBdr>
              <w:spacing w:before="50" w:after="50" w:line="240" w:lineRule="auto"/>
              <w:rPr>
                <w:rFonts w:ascii="Arial" w:eastAsia="Arial" w:hAnsi="Arial" w:cs="Arial"/>
                <w:smallCaps/>
                <w:color w:val="000000"/>
              </w:rPr>
            </w:pPr>
            <w:r>
              <w:rPr>
                <w:rFonts w:ascii="Arial" w:eastAsia="Arial" w:hAnsi="Arial" w:cs="Arial"/>
                <w:smallCaps/>
                <w:color w:val="000000"/>
              </w:rPr>
              <w:t>Powiat</w:t>
            </w:r>
          </w:p>
        </w:tc>
        <w:tc>
          <w:tcPr>
            <w:tcW w:w="1417" w:type="dxa"/>
            <w:gridSpan w:val="3"/>
          </w:tcPr>
          <w:p w14:paraId="319852DB"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r>
      <w:tr w:rsidR="00B8539A" w14:paraId="4F6A4CA6" w14:textId="77777777">
        <w:tc>
          <w:tcPr>
            <w:tcW w:w="3075" w:type="dxa"/>
            <w:vMerge/>
            <w:shd w:val="clear" w:color="auto" w:fill="F2F2F2"/>
            <w:tcMar>
              <w:top w:w="0" w:type="dxa"/>
              <w:left w:w="108" w:type="dxa"/>
              <w:bottom w:w="0" w:type="dxa"/>
              <w:right w:w="108" w:type="dxa"/>
            </w:tcMar>
            <w:vAlign w:val="center"/>
          </w:tcPr>
          <w:p w14:paraId="53043513" w14:textId="77777777" w:rsidR="00B8539A" w:rsidRDefault="00B8539A">
            <w:pPr>
              <w:pBdr>
                <w:top w:val="nil"/>
                <w:left w:val="nil"/>
                <w:bottom w:val="nil"/>
                <w:right w:val="nil"/>
                <w:between w:val="nil"/>
              </w:pBdr>
              <w:spacing w:after="0"/>
              <w:rPr>
                <w:rFonts w:ascii="Arial" w:eastAsia="Arial" w:hAnsi="Arial" w:cs="Arial"/>
                <w:smallCaps/>
                <w:color w:val="000000"/>
              </w:rPr>
            </w:pPr>
          </w:p>
        </w:tc>
        <w:tc>
          <w:tcPr>
            <w:tcW w:w="2286" w:type="dxa"/>
            <w:gridSpan w:val="5"/>
            <w:tcMar>
              <w:top w:w="0" w:type="dxa"/>
              <w:left w:w="108" w:type="dxa"/>
              <w:bottom w:w="0" w:type="dxa"/>
              <w:right w:w="108" w:type="dxa"/>
            </w:tcMar>
          </w:tcPr>
          <w:p w14:paraId="6374F563" w14:textId="77777777" w:rsidR="00B8539A" w:rsidRDefault="00000000">
            <w:pPr>
              <w:widowControl/>
              <w:pBdr>
                <w:top w:val="nil"/>
                <w:left w:val="nil"/>
                <w:bottom w:val="nil"/>
                <w:right w:val="nil"/>
                <w:between w:val="nil"/>
              </w:pBdr>
              <w:spacing w:before="50" w:after="50" w:line="240" w:lineRule="auto"/>
              <w:rPr>
                <w:rFonts w:ascii="Arial" w:eastAsia="Arial" w:hAnsi="Arial" w:cs="Arial"/>
                <w:smallCaps/>
                <w:color w:val="000000"/>
              </w:rPr>
            </w:pPr>
            <w:r>
              <w:rPr>
                <w:rFonts w:ascii="Arial" w:eastAsia="Arial" w:hAnsi="Arial" w:cs="Arial"/>
                <w:smallCaps/>
                <w:color w:val="000000"/>
              </w:rPr>
              <w:t>Województwo</w:t>
            </w:r>
          </w:p>
        </w:tc>
        <w:tc>
          <w:tcPr>
            <w:tcW w:w="4961" w:type="dxa"/>
            <w:gridSpan w:val="11"/>
            <w:tcMar>
              <w:top w:w="0" w:type="dxa"/>
              <w:left w:w="108" w:type="dxa"/>
              <w:bottom w:w="0" w:type="dxa"/>
              <w:right w:w="108" w:type="dxa"/>
            </w:tcMar>
          </w:tcPr>
          <w:p w14:paraId="18F6CEDA" w14:textId="77777777" w:rsidR="00B8539A" w:rsidRDefault="00B8539A">
            <w:pPr>
              <w:widowControl/>
              <w:pBdr>
                <w:top w:val="nil"/>
                <w:left w:val="nil"/>
                <w:bottom w:val="nil"/>
                <w:right w:val="nil"/>
                <w:between w:val="nil"/>
              </w:pBdr>
              <w:spacing w:before="50" w:after="50" w:line="240" w:lineRule="auto"/>
              <w:rPr>
                <w:rFonts w:ascii="Arial" w:eastAsia="Arial" w:hAnsi="Arial" w:cs="Arial"/>
                <w:smallCaps/>
                <w:color w:val="000000"/>
              </w:rPr>
            </w:pPr>
          </w:p>
        </w:tc>
      </w:tr>
      <w:tr w:rsidR="00B8539A" w14:paraId="05C7B934" w14:textId="77777777">
        <w:trPr>
          <w:trHeight w:val="1221"/>
        </w:trPr>
        <w:tc>
          <w:tcPr>
            <w:tcW w:w="6778" w:type="dxa"/>
            <w:gridSpan w:val="10"/>
            <w:shd w:val="clear" w:color="auto" w:fill="F2F2F2"/>
            <w:tcMar>
              <w:top w:w="0" w:type="dxa"/>
              <w:left w:w="108" w:type="dxa"/>
              <w:bottom w:w="0" w:type="dxa"/>
              <w:right w:w="108" w:type="dxa"/>
            </w:tcMar>
            <w:vAlign w:val="center"/>
          </w:tcPr>
          <w:p w14:paraId="3C0B52C6" w14:textId="77777777" w:rsidR="00B8539A" w:rsidRDefault="00000000">
            <w:pPr>
              <w:widowControl/>
              <w:pBdr>
                <w:top w:val="nil"/>
                <w:left w:val="nil"/>
                <w:bottom w:val="nil"/>
                <w:right w:val="nil"/>
                <w:between w:val="nil"/>
              </w:pBdr>
              <w:spacing w:before="50" w:after="50" w:line="240" w:lineRule="auto"/>
              <w:rPr>
                <w:rFonts w:ascii="Arial" w:eastAsia="Arial" w:hAnsi="Arial" w:cs="Arial"/>
                <w:smallCaps/>
                <w:color w:val="000000"/>
              </w:rPr>
            </w:pPr>
            <w:r>
              <w:rPr>
                <w:rFonts w:ascii="Arial" w:eastAsia="Arial" w:hAnsi="Arial" w:cs="Arial"/>
                <w:b/>
                <w:bCs/>
                <w:smallCaps/>
                <w:color w:val="000000"/>
              </w:rPr>
              <w:t xml:space="preserve">Jestem osobą zamieszkującą obszar lokalnej strategii rozwoju dla lokalnej grupy działania ziemia gotyku, tj. gminę wiejską </w:t>
            </w:r>
            <w:proofErr w:type="spellStart"/>
            <w:r>
              <w:rPr>
                <w:rFonts w:ascii="Arial" w:eastAsia="Arial" w:hAnsi="Arial" w:cs="Arial"/>
                <w:b/>
                <w:bCs/>
                <w:smallCaps/>
                <w:color w:val="000000"/>
              </w:rPr>
              <w:t>chełmża</w:t>
            </w:r>
            <w:proofErr w:type="spellEnd"/>
            <w:r>
              <w:rPr>
                <w:rFonts w:ascii="Arial" w:eastAsia="Arial" w:hAnsi="Arial" w:cs="Arial"/>
                <w:b/>
                <w:bCs/>
                <w:smallCaps/>
                <w:color w:val="000000"/>
              </w:rPr>
              <w:t xml:space="preserve">, łubianka, </w:t>
            </w:r>
            <w:proofErr w:type="spellStart"/>
            <w:r>
              <w:rPr>
                <w:rFonts w:ascii="Arial" w:eastAsia="Arial" w:hAnsi="Arial" w:cs="Arial"/>
                <w:b/>
                <w:bCs/>
                <w:smallCaps/>
                <w:color w:val="000000"/>
              </w:rPr>
              <w:t>łysomice</w:t>
            </w:r>
            <w:proofErr w:type="spellEnd"/>
            <w:r>
              <w:rPr>
                <w:rFonts w:ascii="Arial" w:eastAsia="Arial" w:hAnsi="Arial" w:cs="Arial"/>
                <w:b/>
                <w:bCs/>
                <w:smallCaps/>
                <w:color w:val="000000"/>
              </w:rPr>
              <w:t>, papowo biskupie lub miasto Chełmża</w:t>
            </w:r>
            <w:r>
              <w:rPr>
                <w:rFonts w:ascii="Arial" w:eastAsia="Arial" w:hAnsi="Arial" w:cs="Arial"/>
                <w:smallCaps/>
                <w:color w:val="000000"/>
              </w:rPr>
              <w:t xml:space="preserve"> </w:t>
            </w:r>
          </w:p>
        </w:tc>
        <w:tc>
          <w:tcPr>
            <w:tcW w:w="3544" w:type="dxa"/>
            <w:gridSpan w:val="7"/>
            <w:vAlign w:val="center"/>
          </w:tcPr>
          <w:p w14:paraId="197340F0" w14:textId="77777777" w:rsidR="00B8539A" w:rsidRDefault="00000000">
            <w:pPr>
              <w:widowControl/>
              <w:pBdr>
                <w:top w:val="nil"/>
                <w:left w:val="nil"/>
                <w:bottom w:val="nil"/>
                <w:right w:val="nil"/>
                <w:between w:val="nil"/>
              </w:pBdr>
              <w:spacing w:before="50" w:after="50" w:line="240" w:lineRule="auto"/>
              <w:ind w:left="720"/>
              <w:jc w:val="both"/>
              <w:rPr>
                <w:rFonts w:ascii="Arial" w:eastAsia="Arial" w:hAnsi="Arial" w:cs="Arial"/>
                <w:smallCaps/>
                <w:color w:val="000000"/>
              </w:rPr>
            </w:pPr>
            <w:r>
              <w:rPr>
                <w:rFonts w:ascii="Wingdings" w:eastAsia="Wingdings" w:hAnsi="Wingdings" w:cs="Wingdings"/>
                <w:b/>
                <w:bCs/>
                <w:smallCaps/>
                <w:color w:val="000000"/>
              </w:rPr>
              <w:t>◻</w:t>
            </w:r>
            <w:r>
              <w:rPr>
                <w:rFonts w:ascii="Arial" w:eastAsia="Arial" w:hAnsi="Arial" w:cs="Arial"/>
                <w:smallCaps/>
                <w:color w:val="000000"/>
              </w:rPr>
              <w:t xml:space="preserve"> TAK         </w:t>
            </w:r>
          </w:p>
          <w:p w14:paraId="758EE3D8" w14:textId="77777777" w:rsidR="00B8539A" w:rsidRDefault="00000000">
            <w:pPr>
              <w:widowControl/>
              <w:pBdr>
                <w:top w:val="nil"/>
                <w:left w:val="nil"/>
                <w:bottom w:val="nil"/>
                <w:right w:val="nil"/>
                <w:between w:val="nil"/>
              </w:pBdr>
              <w:spacing w:before="50" w:after="50" w:line="240" w:lineRule="auto"/>
              <w:ind w:left="720"/>
              <w:jc w:val="both"/>
              <w:rPr>
                <w:rFonts w:ascii="Arial" w:eastAsia="Arial" w:hAnsi="Arial" w:cs="Arial"/>
                <w:smallCaps/>
                <w:color w:val="000000"/>
              </w:rPr>
            </w:pPr>
            <w:r>
              <w:rPr>
                <w:rFonts w:ascii="Wingdings" w:eastAsia="Wingdings" w:hAnsi="Wingdings" w:cs="Wingdings"/>
                <w:b/>
                <w:bCs/>
                <w:smallCaps/>
                <w:color w:val="000000"/>
              </w:rPr>
              <w:t>◻</w:t>
            </w:r>
            <w:r>
              <w:rPr>
                <w:rFonts w:ascii="Arial" w:eastAsia="Arial" w:hAnsi="Arial" w:cs="Arial"/>
                <w:smallCaps/>
                <w:color w:val="000000"/>
              </w:rPr>
              <w:t xml:space="preserve">  NIE</w:t>
            </w:r>
          </w:p>
        </w:tc>
      </w:tr>
      <w:tr w:rsidR="00B8539A" w14:paraId="7F4CFE56" w14:textId="77777777">
        <w:trPr>
          <w:trHeight w:val="444"/>
        </w:trPr>
        <w:tc>
          <w:tcPr>
            <w:tcW w:w="10322" w:type="dxa"/>
            <w:gridSpan w:val="17"/>
            <w:shd w:val="clear" w:color="auto" w:fill="F2F2F2"/>
            <w:tcMar>
              <w:top w:w="0" w:type="dxa"/>
              <w:left w:w="108" w:type="dxa"/>
              <w:bottom w:w="0" w:type="dxa"/>
              <w:right w:w="108" w:type="dxa"/>
            </w:tcMar>
          </w:tcPr>
          <w:p w14:paraId="5A18AA60" w14:textId="77777777" w:rsidR="00B8539A" w:rsidRDefault="00000000">
            <w:pPr>
              <w:widowControl/>
              <w:pBdr>
                <w:top w:val="nil"/>
                <w:left w:val="nil"/>
                <w:bottom w:val="nil"/>
                <w:right w:val="nil"/>
                <w:between w:val="nil"/>
              </w:pBdr>
              <w:spacing w:before="50" w:after="50" w:line="240" w:lineRule="auto"/>
              <w:rPr>
                <w:rFonts w:ascii="Arial" w:eastAsia="Arial" w:hAnsi="Arial" w:cs="Arial"/>
                <w:color w:val="000000"/>
              </w:rPr>
            </w:pPr>
            <w:r>
              <w:rPr>
                <w:rFonts w:ascii="Arial" w:eastAsia="Arial" w:hAnsi="Arial" w:cs="Arial"/>
                <w:b/>
                <w:bCs/>
                <w:color w:val="000000"/>
              </w:rPr>
              <w:lastRenderedPageBreak/>
              <w:t>Szczególna sytuacja Uczestnika/Uczestniczki projektu</w:t>
            </w:r>
          </w:p>
        </w:tc>
      </w:tr>
      <w:tr w:rsidR="00B8539A" w14:paraId="6E077C07" w14:textId="77777777">
        <w:trPr>
          <w:trHeight w:val="563"/>
        </w:trPr>
        <w:tc>
          <w:tcPr>
            <w:tcW w:w="5077" w:type="dxa"/>
            <w:gridSpan w:val="5"/>
            <w:tcMar>
              <w:top w:w="0" w:type="dxa"/>
              <w:left w:w="108" w:type="dxa"/>
              <w:bottom w:w="0" w:type="dxa"/>
              <w:right w:w="108" w:type="dxa"/>
            </w:tcMar>
          </w:tcPr>
          <w:p w14:paraId="47C624CC" w14:textId="77777777" w:rsidR="00B8539A" w:rsidRDefault="00000000">
            <w:pPr>
              <w:widowControl/>
              <w:pBdr>
                <w:top w:val="nil"/>
                <w:left w:val="nil"/>
                <w:bottom w:val="nil"/>
                <w:right w:val="nil"/>
                <w:between w:val="nil"/>
              </w:pBdr>
              <w:spacing w:before="50" w:after="50" w:line="240" w:lineRule="auto"/>
              <w:rPr>
                <w:rFonts w:ascii="Arial" w:eastAsia="Arial" w:hAnsi="Arial" w:cs="Arial"/>
                <w:color w:val="000000"/>
              </w:rPr>
            </w:pPr>
            <w:r>
              <w:rPr>
                <w:rFonts w:ascii="Arial" w:eastAsia="Arial" w:hAnsi="Arial" w:cs="Arial"/>
                <w:color w:val="000000"/>
              </w:rPr>
              <w:t>Osoba z krajów trzecich</w:t>
            </w:r>
          </w:p>
        </w:tc>
        <w:tc>
          <w:tcPr>
            <w:tcW w:w="5245" w:type="dxa"/>
            <w:gridSpan w:val="12"/>
          </w:tcPr>
          <w:p w14:paraId="177E942F" w14:textId="77777777" w:rsidR="00B8539A" w:rsidRDefault="00000000">
            <w:pPr>
              <w:widowControl/>
              <w:pBdr>
                <w:top w:val="nil"/>
                <w:left w:val="nil"/>
                <w:bottom w:val="nil"/>
                <w:right w:val="nil"/>
                <w:between w:val="nil"/>
              </w:pBdr>
              <w:spacing w:before="50" w:after="50" w:line="240" w:lineRule="auto"/>
              <w:rPr>
                <w:rFonts w:ascii="Arial" w:eastAsia="Arial" w:hAnsi="Arial" w:cs="Arial"/>
                <w:color w:val="000000"/>
              </w:rPr>
            </w:pPr>
            <w:r>
              <w:rPr>
                <w:rFonts w:ascii="Arial" w:eastAsia="Arial" w:hAnsi="Arial" w:cs="Arial"/>
                <w:b/>
                <w:bCs/>
                <w:color w:val="000000"/>
              </w:rPr>
              <w:t xml:space="preserve">      </w:t>
            </w:r>
            <w:r>
              <w:rPr>
                <w:rFonts w:ascii="Wingdings" w:eastAsia="Wingdings" w:hAnsi="Wingdings" w:cs="Wingdings"/>
                <w:b/>
                <w:bCs/>
                <w:color w:val="000000"/>
              </w:rPr>
              <w:t>◻</w:t>
            </w:r>
            <w:r>
              <w:rPr>
                <w:rFonts w:ascii="Arial" w:eastAsia="Arial" w:hAnsi="Arial" w:cs="Arial"/>
                <w:color w:val="000000"/>
              </w:rPr>
              <w:t xml:space="preserve">  TAK         </w:t>
            </w:r>
            <w:r>
              <w:rPr>
                <w:rFonts w:ascii="Wingdings" w:eastAsia="Wingdings" w:hAnsi="Wingdings" w:cs="Wingdings"/>
                <w:b/>
                <w:bCs/>
                <w:color w:val="000000"/>
              </w:rPr>
              <w:t>◻</w:t>
            </w:r>
            <w:r>
              <w:rPr>
                <w:rFonts w:ascii="Arial" w:eastAsia="Arial" w:hAnsi="Arial" w:cs="Arial"/>
                <w:color w:val="000000"/>
              </w:rPr>
              <w:t xml:space="preserve"> NIE </w:t>
            </w:r>
          </w:p>
        </w:tc>
      </w:tr>
      <w:tr w:rsidR="00B8539A" w14:paraId="719B8E95" w14:textId="77777777">
        <w:trPr>
          <w:trHeight w:val="563"/>
        </w:trPr>
        <w:tc>
          <w:tcPr>
            <w:tcW w:w="5077" w:type="dxa"/>
            <w:gridSpan w:val="5"/>
            <w:tcMar>
              <w:top w:w="0" w:type="dxa"/>
              <w:left w:w="108" w:type="dxa"/>
              <w:bottom w:w="0" w:type="dxa"/>
              <w:right w:w="108" w:type="dxa"/>
            </w:tcMar>
          </w:tcPr>
          <w:p w14:paraId="302E1826" w14:textId="77777777" w:rsidR="00B8539A" w:rsidRDefault="00000000">
            <w:pPr>
              <w:widowControl/>
              <w:pBdr>
                <w:top w:val="nil"/>
                <w:left w:val="nil"/>
                <w:bottom w:val="nil"/>
                <w:right w:val="nil"/>
                <w:between w:val="nil"/>
              </w:pBdr>
              <w:spacing w:before="50" w:after="50" w:line="240" w:lineRule="auto"/>
              <w:rPr>
                <w:rFonts w:ascii="Arial" w:eastAsia="Arial" w:hAnsi="Arial" w:cs="Arial"/>
                <w:color w:val="000000"/>
              </w:rPr>
            </w:pPr>
            <w:r>
              <w:rPr>
                <w:rFonts w:ascii="Arial" w:eastAsia="Arial" w:hAnsi="Arial" w:cs="Arial"/>
                <w:color w:val="000000"/>
              </w:rPr>
              <w:t>Osoba obcego pochodzenia</w:t>
            </w:r>
          </w:p>
        </w:tc>
        <w:tc>
          <w:tcPr>
            <w:tcW w:w="5245" w:type="dxa"/>
            <w:gridSpan w:val="12"/>
          </w:tcPr>
          <w:p w14:paraId="73612A2A"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color w:val="000000"/>
              </w:rPr>
            </w:pPr>
            <w:r>
              <w:rPr>
                <w:rFonts w:ascii="Arial" w:eastAsia="Arial" w:hAnsi="Arial" w:cs="Arial"/>
                <w:b/>
                <w:bCs/>
                <w:color w:val="000000"/>
              </w:rPr>
              <w:t xml:space="preserve">      </w:t>
            </w:r>
            <w:r>
              <w:rPr>
                <w:rFonts w:ascii="Wingdings" w:eastAsia="Wingdings" w:hAnsi="Wingdings" w:cs="Wingdings"/>
                <w:b/>
                <w:bCs/>
                <w:color w:val="000000"/>
              </w:rPr>
              <w:t>◻</w:t>
            </w:r>
            <w:r>
              <w:rPr>
                <w:rFonts w:ascii="Arial" w:eastAsia="Arial" w:hAnsi="Arial" w:cs="Arial"/>
                <w:color w:val="000000"/>
              </w:rPr>
              <w:t xml:space="preserve">  TAK         </w:t>
            </w:r>
            <w:r>
              <w:rPr>
                <w:rFonts w:ascii="Wingdings" w:eastAsia="Wingdings" w:hAnsi="Wingdings" w:cs="Wingdings"/>
                <w:b/>
                <w:bCs/>
                <w:color w:val="000000"/>
              </w:rPr>
              <w:t>◻</w:t>
            </w:r>
            <w:r>
              <w:rPr>
                <w:rFonts w:ascii="Arial" w:eastAsia="Arial" w:hAnsi="Arial" w:cs="Arial"/>
                <w:color w:val="000000"/>
              </w:rPr>
              <w:t xml:space="preserve"> NIE </w:t>
            </w:r>
          </w:p>
        </w:tc>
      </w:tr>
      <w:tr w:rsidR="00B8539A" w14:paraId="430595AC" w14:textId="77777777">
        <w:trPr>
          <w:trHeight w:val="563"/>
        </w:trPr>
        <w:tc>
          <w:tcPr>
            <w:tcW w:w="5077" w:type="dxa"/>
            <w:gridSpan w:val="5"/>
            <w:tcMar>
              <w:top w:w="0" w:type="dxa"/>
              <w:left w:w="108" w:type="dxa"/>
              <w:bottom w:w="0" w:type="dxa"/>
              <w:right w:w="108" w:type="dxa"/>
            </w:tcMar>
          </w:tcPr>
          <w:p w14:paraId="77B9D7BF" w14:textId="77777777" w:rsidR="00B8539A" w:rsidRDefault="00000000">
            <w:pPr>
              <w:widowControl/>
              <w:pBdr>
                <w:top w:val="nil"/>
                <w:left w:val="nil"/>
                <w:bottom w:val="nil"/>
                <w:right w:val="nil"/>
                <w:between w:val="nil"/>
              </w:pBdr>
              <w:spacing w:before="50" w:after="50" w:line="240" w:lineRule="auto"/>
              <w:rPr>
                <w:rFonts w:ascii="Arial" w:eastAsia="Arial" w:hAnsi="Arial" w:cs="Arial"/>
                <w:color w:val="000000"/>
              </w:rPr>
            </w:pPr>
            <w:r>
              <w:rPr>
                <w:rFonts w:ascii="Arial" w:eastAsia="Arial" w:hAnsi="Arial" w:cs="Arial"/>
                <w:color w:val="000000"/>
              </w:rPr>
              <w:t>Osoba należąca do mniejszości, w tym społeczności marginalizowanych takich jak Romowie</w:t>
            </w:r>
          </w:p>
        </w:tc>
        <w:tc>
          <w:tcPr>
            <w:tcW w:w="5245" w:type="dxa"/>
            <w:gridSpan w:val="12"/>
          </w:tcPr>
          <w:p w14:paraId="2F96B0B3"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color w:val="000000"/>
              </w:rPr>
            </w:pPr>
            <w:r>
              <w:rPr>
                <w:rFonts w:ascii="Arial" w:eastAsia="Arial" w:hAnsi="Arial" w:cs="Arial"/>
                <w:b/>
                <w:bCs/>
                <w:color w:val="000000"/>
              </w:rPr>
              <w:t xml:space="preserve">      </w:t>
            </w:r>
            <w:r>
              <w:rPr>
                <w:rFonts w:ascii="Wingdings" w:eastAsia="Wingdings" w:hAnsi="Wingdings" w:cs="Wingdings"/>
                <w:b/>
                <w:bCs/>
                <w:color w:val="000000"/>
              </w:rPr>
              <w:t>◻</w:t>
            </w:r>
            <w:r>
              <w:rPr>
                <w:rFonts w:ascii="Arial" w:eastAsia="Arial" w:hAnsi="Arial" w:cs="Arial"/>
                <w:color w:val="000000"/>
              </w:rPr>
              <w:t xml:space="preserve">  TAK         </w:t>
            </w:r>
            <w:r>
              <w:rPr>
                <w:rFonts w:ascii="Wingdings" w:eastAsia="Wingdings" w:hAnsi="Wingdings" w:cs="Wingdings"/>
                <w:b/>
                <w:bCs/>
                <w:color w:val="000000"/>
              </w:rPr>
              <w:t>◻</w:t>
            </w:r>
            <w:r>
              <w:rPr>
                <w:rFonts w:ascii="Arial" w:eastAsia="Arial" w:hAnsi="Arial" w:cs="Arial"/>
                <w:color w:val="000000"/>
              </w:rPr>
              <w:t xml:space="preserve"> NIE </w:t>
            </w:r>
          </w:p>
        </w:tc>
      </w:tr>
      <w:tr w:rsidR="00B8539A" w14:paraId="7E32A878" w14:textId="77777777">
        <w:trPr>
          <w:trHeight w:val="563"/>
        </w:trPr>
        <w:tc>
          <w:tcPr>
            <w:tcW w:w="5077" w:type="dxa"/>
            <w:gridSpan w:val="5"/>
            <w:tcMar>
              <w:top w:w="0" w:type="dxa"/>
              <w:left w:w="108" w:type="dxa"/>
              <w:bottom w:w="0" w:type="dxa"/>
              <w:right w:w="108" w:type="dxa"/>
            </w:tcMar>
          </w:tcPr>
          <w:p w14:paraId="484BCEBC" w14:textId="77777777" w:rsidR="00B8539A" w:rsidRDefault="00000000">
            <w:pPr>
              <w:widowControl/>
              <w:pBdr>
                <w:top w:val="nil"/>
                <w:left w:val="nil"/>
                <w:bottom w:val="nil"/>
                <w:right w:val="nil"/>
                <w:between w:val="nil"/>
              </w:pBdr>
              <w:spacing w:before="50" w:after="50" w:line="240" w:lineRule="auto"/>
              <w:rPr>
                <w:rFonts w:ascii="Arial" w:eastAsia="Arial" w:hAnsi="Arial" w:cs="Arial"/>
                <w:color w:val="000000"/>
              </w:rPr>
            </w:pPr>
            <w:r>
              <w:rPr>
                <w:rFonts w:ascii="Arial" w:eastAsia="Arial" w:hAnsi="Arial" w:cs="Arial"/>
                <w:color w:val="000000"/>
              </w:rPr>
              <w:t>Osoba w kryzysie bezdomności lub dotknięta wykluczeniem z dostępu do mieszkania</w:t>
            </w:r>
          </w:p>
        </w:tc>
        <w:tc>
          <w:tcPr>
            <w:tcW w:w="5245" w:type="dxa"/>
            <w:gridSpan w:val="12"/>
          </w:tcPr>
          <w:p w14:paraId="1F46E7AD"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color w:val="000000"/>
              </w:rPr>
            </w:pPr>
            <w:r>
              <w:rPr>
                <w:rFonts w:ascii="Arial" w:eastAsia="Arial" w:hAnsi="Arial" w:cs="Arial"/>
                <w:b/>
                <w:bCs/>
                <w:color w:val="000000"/>
              </w:rPr>
              <w:t xml:space="preserve">      </w:t>
            </w:r>
            <w:r>
              <w:rPr>
                <w:rFonts w:ascii="Wingdings" w:eastAsia="Wingdings" w:hAnsi="Wingdings" w:cs="Wingdings"/>
                <w:b/>
                <w:bCs/>
                <w:color w:val="000000"/>
              </w:rPr>
              <w:t>◻</w:t>
            </w:r>
            <w:r>
              <w:rPr>
                <w:rFonts w:ascii="Arial" w:eastAsia="Arial" w:hAnsi="Arial" w:cs="Arial"/>
                <w:color w:val="000000"/>
              </w:rPr>
              <w:t xml:space="preserve">  TAK         </w:t>
            </w:r>
            <w:r>
              <w:rPr>
                <w:rFonts w:ascii="Wingdings" w:eastAsia="Wingdings" w:hAnsi="Wingdings" w:cs="Wingdings"/>
                <w:b/>
                <w:bCs/>
                <w:color w:val="000000"/>
              </w:rPr>
              <w:t>◻</w:t>
            </w:r>
            <w:r>
              <w:rPr>
                <w:rFonts w:ascii="Arial" w:eastAsia="Arial" w:hAnsi="Arial" w:cs="Arial"/>
                <w:color w:val="000000"/>
              </w:rPr>
              <w:t xml:space="preserve"> NIE </w:t>
            </w:r>
          </w:p>
        </w:tc>
      </w:tr>
      <w:tr w:rsidR="00B8539A" w14:paraId="06648B0C" w14:textId="77777777">
        <w:trPr>
          <w:trHeight w:val="563"/>
        </w:trPr>
        <w:tc>
          <w:tcPr>
            <w:tcW w:w="5077" w:type="dxa"/>
            <w:gridSpan w:val="5"/>
            <w:tcMar>
              <w:top w:w="0" w:type="dxa"/>
              <w:left w:w="108" w:type="dxa"/>
              <w:bottom w:w="0" w:type="dxa"/>
              <w:right w:w="108" w:type="dxa"/>
            </w:tcMar>
          </w:tcPr>
          <w:p w14:paraId="7875EE83" w14:textId="77777777" w:rsidR="00B8539A" w:rsidRDefault="00000000">
            <w:pPr>
              <w:widowControl/>
              <w:pBdr>
                <w:top w:val="nil"/>
                <w:left w:val="nil"/>
                <w:bottom w:val="nil"/>
                <w:right w:val="nil"/>
                <w:between w:val="nil"/>
              </w:pBdr>
              <w:spacing w:before="50" w:after="50" w:line="240" w:lineRule="auto"/>
              <w:rPr>
                <w:rFonts w:ascii="Arial" w:eastAsia="Arial" w:hAnsi="Arial" w:cs="Arial"/>
                <w:color w:val="000000"/>
              </w:rPr>
            </w:pPr>
            <w:r>
              <w:rPr>
                <w:rFonts w:ascii="Arial" w:eastAsia="Arial" w:hAnsi="Arial" w:cs="Arial"/>
                <w:color w:val="000000"/>
              </w:rPr>
              <w:t>Osoba w innej niekorzystnej sytuacji społecznej</w:t>
            </w:r>
          </w:p>
        </w:tc>
        <w:tc>
          <w:tcPr>
            <w:tcW w:w="5245" w:type="dxa"/>
            <w:gridSpan w:val="12"/>
          </w:tcPr>
          <w:p w14:paraId="5F4C1F95"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color w:val="000000"/>
              </w:rPr>
            </w:pPr>
            <w:r>
              <w:rPr>
                <w:rFonts w:ascii="Arial" w:eastAsia="Arial" w:hAnsi="Arial" w:cs="Arial"/>
                <w:b/>
                <w:bCs/>
                <w:color w:val="000000"/>
              </w:rPr>
              <w:t xml:space="preserve">      </w:t>
            </w:r>
            <w:r>
              <w:rPr>
                <w:rFonts w:ascii="Wingdings" w:eastAsia="Wingdings" w:hAnsi="Wingdings" w:cs="Wingdings"/>
                <w:b/>
                <w:bCs/>
                <w:color w:val="000000"/>
              </w:rPr>
              <w:t>◻</w:t>
            </w:r>
            <w:r>
              <w:rPr>
                <w:rFonts w:ascii="Arial" w:eastAsia="Arial" w:hAnsi="Arial" w:cs="Arial"/>
                <w:color w:val="000000"/>
              </w:rPr>
              <w:t xml:space="preserve">  TAK         </w:t>
            </w:r>
            <w:r>
              <w:rPr>
                <w:rFonts w:ascii="Wingdings" w:eastAsia="Wingdings" w:hAnsi="Wingdings" w:cs="Wingdings"/>
                <w:b/>
                <w:bCs/>
                <w:color w:val="000000"/>
              </w:rPr>
              <w:t>◻</w:t>
            </w:r>
            <w:r>
              <w:rPr>
                <w:rFonts w:ascii="Arial" w:eastAsia="Arial" w:hAnsi="Arial" w:cs="Arial"/>
                <w:color w:val="000000"/>
              </w:rPr>
              <w:t xml:space="preserve"> NIE </w:t>
            </w:r>
          </w:p>
        </w:tc>
      </w:tr>
      <w:tr w:rsidR="00B8539A" w14:paraId="268A3702" w14:textId="77777777">
        <w:trPr>
          <w:trHeight w:val="563"/>
        </w:trPr>
        <w:tc>
          <w:tcPr>
            <w:tcW w:w="10322" w:type="dxa"/>
            <w:gridSpan w:val="17"/>
            <w:tcMar>
              <w:top w:w="0" w:type="dxa"/>
              <w:left w:w="108" w:type="dxa"/>
              <w:bottom w:w="0" w:type="dxa"/>
              <w:right w:w="108" w:type="dxa"/>
            </w:tcMar>
          </w:tcPr>
          <w:p w14:paraId="5A36FEC2" w14:textId="77777777" w:rsidR="00B8539A" w:rsidRDefault="00000000">
            <w:pPr>
              <w:spacing w:line="240" w:lineRule="auto"/>
              <w:rPr>
                <w:rFonts w:ascii="Arial" w:eastAsia="Arial" w:hAnsi="Arial" w:cs="Arial"/>
                <w:b/>
                <w:bCs/>
              </w:rPr>
            </w:pPr>
            <w:r>
              <w:rPr>
                <w:rFonts w:ascii="Arial" w:eastAsia="Arial" w:hAnsi="Arial" w:cs="Arial"/>
                <w:b/>
                <w:bCs/>
              </w:rPr>
              <w:t xml:space="preserve">Osoba z niepełnosprawnościami: </w:t>
            </w:r>
          </w:p>
          <w:p w14:paraId="0AD8498C"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color w:val="000000"/>
              </w:rPr>
            </w:pPr>
            <w:r>
              <w:rPr>
                <w:rFonts w:ascii="Arial" w:eastAsia="Arial" w:hAnsi="Arial" w:cs="Arial"/>
                <w:color w:val="000000"/>
              </w:rPr>
              <w:t xml:space="preserve">Uczestnik(-czka) ma możliwość odmowy podania danych osobowych szczególnej kategorii, o której mowa w art. 9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Pr>
                <w:rFonts w:ascii="Arial" w:eastAsia="Arial" w:hAnsi="Arial" w:cs="Arial"/>
                <w:color w:val="000000"/>
              </w:rPr>
              <w:t>późn</w:t>
            </w:r>
            <w:proofErr w:type="spellEnd"/>
            <w:r>
              <w:rPr>
                <w:rFonts w:ascii="Arial" w:eastAsia="Arial" w:hAnsi="Arial" w:cs="Arial"/>
                <w:color w:val="000000"/>
              </w:rPr>
              <w:t>. zm.), zwanym „RODO”.</w:t>
            </w:r>
          </w:p>
        </w:tc>
      </w:tr>
      <w:tr w:rsidR="00B8539A" w14:paraId="0878C638" w14:textId="77777777">
        <w:trPr>
          <w:trHeight w:val="563"/>
        </w:trPr>
        <w:tc>
          <w:tcPr>
            <w:tcW w:w="10322" w:type="dxa"/>
            <w:gridSpan w:val="17"/>
            <w:tcMar>
              <w:top w:w="0" w:type="dxa"/>
              <w:left w:w="108" w:type="dxa"/>
              <w:bottom w:w="0" w:type="dxa"/>
              <w:right w:w="108" w:type="dxa"/>
            </w:tcMar>
          </w:tcPr>
          <w:p w14:paraId="1F6D1594" w14:textId="77777777" w:rsidR="00B8539A" w:rsidRDefault="00000000">
            <w:pPr>
              <w:spacing w:line="240" w:lineRule="auto"/>
              <w:rPr>
                <w:rFonts w:ascii="Arial" w:eastAsia="Arial" w:hAnsi="Arial" w:cs="Arial"/>
              </w:rPr>
            </w:pPr>
            <w:r>
              <w:rPr>
                <w:rFonts w:ascii="Arial" w:eastAsia="Arial" w:hAnsi="Arial" w:cs="Arial"/>
              </w:rPr>
              <w:t xml:space="preserve">Proszę zakreślić właściwą odpowiedź. </w:t>
            </w:r>
          </w:p>
          <w:p w14:paraId="36E19E0A"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color w:val="000000"/>
              </w:rPr>
            </w:pPr>
            <w:r>
              <w:rPr>
                <w:rFonts w:ascii="Arial" w:eastAsia="Arial" w:hAnsi="Arial" w:cs="Arial"/>
                <w:color w:val="000000"/>
              </w:rPr>
              <w:t xml:space="preserve">   </w:t>
            </w:r>
            <w:r>
              <w:rPr>
                <w:rFonts w:ascii="Wingdings" w:eastAsia="Wingdings" w:hAnsi="Wingdings" w:cs="Wingdings"/>
                <w:b/>
                <w:bCs/>
                <w:color w:val="000000"/>
              </w:rPr>
              <w:t>◻</w:t>
            </w:r>
            <w:r>
              <w:rPr>
                <w:rFonts w:ascii="Arial" w:eastAsia="Arial" w:hAnsi="Arial" w:cs="Arial"/>
                <w:color w:val="000000"/>
              </w:rPr>
              <w:t xml:space="preserve">   tak      </w:t>
            </w:r>
            <w:r>
              <w:rPr>
                <w:rFonts w:ascii="Wingdings" w:eastAsia="Wingdings" w:hAnsi="Wingdings" w:cs="Wingdings"/>
                <w:b/>
                <w:bCs/>
                <w:color w:val="000000"/>
              </w:rPr>
              <w:t>◻</w:t>
            </w:r>
            <w:r>
              <w:rPr>
                <w:rFonts w:ascii="Arial" w:eastAsia="Arial" w:hAnsi="Arial" w:cs="Arial"/>
                <w:color w:val="000000"/>
              </w:rPr>
              <w:t xml:space="preserve">    nie     </w:t>
            </w:r>
            <w:r>
              <w:rPr>
                <w:rFonts w:ascii="Wingdings" w:eastAsia="Wingdings" w:hAnsi="Wingdings" w:cs="Wingdings"/>
                <w:b/>
                <w:bCs/>
                <w:color w:val="000000"/>
              </w:rPr>
              <w:t>◻</w:t>
            </w:r>
            <w:r>
              <w:rPr>
                <w:rFonts w:ascii="Arial" w:eastAsia="Arial" w:hAnsi="Arial" w:cs="Arial"/>
                <w:color w:val="000000"/>
              </w:rPr>
              <w:t xml:space="preserve">   odmowa odpowiedzi</w:t>
            </w:r>
          </w:p>
        </w:tc>
      </w:tr>
      <w:tr w:rsidR="00B8539A" w14:paraId="1F07720A" w14:textId="77777777">
        <w:trPr>
          <w:trHeight w:val="563"/>
        </w:trPr>
        <w:tc>
          <w:tcPr>
            <w:tcW w:w="10322" w:type="dxa"/>
            <w:gridSpan w:val="17"/>
            <w:tcMar>
              <w:top w:w="0" w:type="dxa"/>
              <w:left w:w="108" w:type="dxa"/>
              <w:bottom w:w="0" w:type="dxa"/>
              <w:right w:w="108" w:type="dxa"/>
            </w:tcMar>
          </w:tcPr>
          <w:p w14:paraId="1C590AFE" w14:textId="77777777" w:rsidR="00B8539A" w:rsidRDefault="00000000">
            <w:pPr>
              <w:widowControl/>
              <w:pBdr>
                <w:top w:val="nil"/>
                <w:left w:val="nil"/>
                <w:bottom w:val="nil"/>
                <w:right w:val="nil"/>
                <w:between w:val="nil"/>
              </w:pBdr>
              <w:spacing w:before="50" w:after="50" w:line="240" w:lineRule="auto"/>
              <w:rPr>
                <w:rFonts w:ascii="Arial" w:eastAsia="Arial" w:hAnsi="Arial" w:cs="Arial"/>
                <w:color w:val="000000"/>
              </w:rPr>
            </w:pPr>
            <w:r>
              <w:rPr>
                <w:rFonts w:ascii="Arial" w:eastAsia="Arial" w:hAnsi="Arial" w:cs="Arial"/>
                <w:color w:val="000000"/>
              </w:rPr>
              <w:t>Pytanie skierowane jest do osób z niepełnosprawnościami lub innych osób mających trwale lub czasowo naruszoną sprawność w zakresie poruszania się czy percepcji (wzroku, słuchu itp.) lub z innymi ograniczeniami utrudniającymi dostęp do procesu edukacji. Należy podać informacje zakreślając właściwą odpowiedź. Jeżeli TAK proszę opisać szczególne potrzeby.</w:t>
            </w:r>
          </w:p>
        </w:tc>
      </w:tr>
      <w:tr w:rsidR="00B8539A" w14:paraId="32F399AE" w14:textId="77777777">
        <w:trPr>
          <w:trHeight w:val="563"/>
        </w:trPr>
        <w:tc>
          <w:tcPr>
            <w:tcW w:w="10322" w:type="dxa"/>
            <w:gridSpan w:val="17"/>
            <w:tcMar>
              <w:top w:w="0" w:type="dxa"/>
              <w:left w:w="108" w:type="dxa"/>
              <w:bottom w:w="0" w:type="dxa"/>
              <w:right w:w="108" w:type="dxa"/>
            </w:tcMar>
          </w:tcPr>
          <w:p w14:paraId="7BAEB336"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color w:val="000000"/>
              </w:rPr>
            </w:pPr>
            <w:r>
              <w:rPr>
                <w:rFonts w:ascii="Arial" w:eastAsia="Arial" w:hAnsi="Arial" w:cs="Arial"/>
                <w:b/>
                <w:bCs/>
                <w:color w:val="000000"/>
              </w:rPr>
              <w:t xml:space="preserve"> </w:t>
            </w:r>
            <w:r>
              <w:rPr>
                <w:rFonts w:ascii="Wingdings" w:eastAsia="Wingdings" w:hAnsi="Wingdings" w:cs="Wingdings"/>
                <w:b/>
                <w:bCs/>
                <w:color w:val="000000"/>
              </w:rPr>
              <w:t>◻</w:t>
            </w:r>
            <w:r>
              <w:rPr>
                <w:rFonts w:ascii="Arial" w:eastAsia="Arial" w:hAnsi="Arial" w:cs="Arial"/>
                <w:color w:val="000000"/>
              </w:rPr>
              <w:t xml:space="preserve"> </w:t>
            </w:r>
            <w:r>
              <w:rPr>
                <w:rFonts w:ascii="Arial" w:eastAsia="Arial" w:hAnsi="Arial" w:cs="Arial"/>
                <w:b/>
                <w:bCs/>
                <w:color w:val="000000"/>
              </w:rPr>
              <w:t xml:space="preserve">tak         </w:t>
            </w:r>
            <w:r>
              <w:rPr>
                <w:rFonts w:ascii="Wingdings" w:eastAsia="Wingdings" w:hAnsi="Wingdings" w:cs="Wingdings"/>
                <w:b/>
                <w:bCs/>
                <w:color w:val="000000"/>
              </w:rPr>
              <w:t>◻</w:t>
            </w:r>
            <w:r>
              <w:rPr>
                <w:rFonts w:ascii="Arial" w:eastAsia="Arial" w:hAnsi="Arial" w:cs="Arial"/>
                <w:b/>
                <w:bCs/>
                <w:color w:val="000000"/>
              </w:rPr>
              <w:t xml:space="preserve"> nie</w:t>
            </w:r>
          </w:p>
          <w:p w14:paraId="781E06B1" w14:textId="77777777" w:rsidR="00B8539A" w:rsidRDefault="00000000">
            <w:pPr>
              <w:widowControl/>
              <w:pBdr>
                <w:top w:val="nil"/>
                <w:left w:val="nil"/>
                <w:bottom w:val="nil"/>
                <w:right w:val="nil"/>
                <w:between w:val="nil"/>
              </w:pBdr>
              <w:spacing w:before="50" w:after="50" w:line="240" w:lineRule="auto"/>
              <w:rPr>
                <w:rFonts w:ascii="Arial" w:eastAsia="Arial" w:hAnsi="Arial" w:cs="Arial"/>
                <w:b/>
                <w:bCs/>
                <w:color w:val="000000"/>
              </w:rPr>
            </w:pPr>
            <w:r>
              <w:rPr>
                <w:rFonts w:ascii="Arial" w:eastAsia="Arial" w:hAnsi="Arial" w:cs="Arial"/>
                <w:b/>
                <w:bCs/>
                <w:color w:val="000000"/>
              </w:rPr>
              <w:t>Potrzeby ________________________________________________________________</w:t>
            </w:r>
          </w:p>
        </w:tc>
      </w:tr>
    </w:tbl>
    <w:p w14:paraId="465B78E9" w14:textId="77777777" w:rsidR="00B8539A" w:rsidRDefault="00000000">
      <w:pPr>
        <w:widowControl/>
        <w:pBdr>
          <w:top w:val="nil"/>
          <w:left w:val="nil"/>
          <w:bottom w:val="nil"/>
          <w:right w:val="nil"/>
          <w:between w:val="nil"/>
        </w:pBdr>
        <w:spacing w:line="240" w:lineRule="auto"/>
        <w:rPr>
          <w:rFonts w:ascii="Arial" w:eastAsia="Arial" w:hAnsi="Arial" w:cs="Arial"/>
          <w:b/>
          <w:bCs/>
          <w:color w:val="000000"/>
        </w:rPr>
      </w:pPr>
      <w:r>
        <w:rPr>
          <w:rFonts w:ascii="Arial" w:eastAsia="Arial" w:hAnsi="Arial" w:cs="Arial"/>
          <w:b/>
          <w:bCs/>
          <w:color w:val="000000"/>
        </w:rPr>
        <w:t>JA NIŻEJ PODPISANA/Y OŚWIADCZAM, ŻE:</w:t>
      </w:r>
      <w:r>
        <w:rPr>
          <w:b/>
          <w:bCs/>
          <w:color w:val="000000"/>
          <w:sz w:val="20"/>
          <w:szCs w:val="20"/>
        </w:rPr>
        <w:t xml:space="preserve"> </w:t>
      </w:r>
    </w:p>
    <w:p w14:paraId="3E3A4E2C" w14:textId="77777777" w:rsidR="00B8539A" w:rsidRDefault="00000000">
      <w:pPr>
        <w:widowControl/>
        <w:numPr>
          <w:ilvl w:val="0"/>
          <w:numId w:val="11"/>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Oświadczam, że nie jestem/ jestem* uczestnikiem innego projektu objętego grantem realizowanego w ramach naboru 2/2026/G/EFS+</w:t>
      </w:r>
    </w:p>
    <w:p w14:paraId="5DD5CB6B" w14:textId="77777777" w:rsidR="00B8539A" w:rsidRDefault="00000000">
      <w:pPr>
        <w:widowControl/>
        <w:pBdr>
          <w:top w:val="nil"/>
          <w:left w:val="nil"/>
          <w:bottom w:val="nil"/>
          <w:right w:val="nil"/>
          <w:between w:val="nil"/>
        </w:pBdr>
        <w:spacing w:line="240" w:lineRule="auto"/>
        <w:ind w:left="720"/>
        <w:rPr>
          <w:rFonts w:ascii="Arial" w:eastAsia="Arial" w:hAnsi="Arial" w:cs="Arial"/>
          <w:color w:val="000000"/>
        </w:rPr>
      </w:pPr>
      <w:r>
        <w:rPr>
          <w:rFonts w:ascii="Arial" w:eastAsia="Arial" w:hAnsi="Arial" w:cs="Arial"/>
          <w:color w:val="000000"/>
        </w:rPr>
        <w:t>*niewłaściwe przekreśl, pamiętaj, że zgodnie z regulaminem naboru możesz być uczestnikiem tylko jednego projektu objętego grantem w ramach naboru 2/2026/G/EFS+</w:t>
      </w:r>
    </w:p>
    <w:p w14:paraId="6DE9B51D" w14:textId="77777777" w:rsidR="00B8539A" w:rsidRDefault="00000000">
      <w:pPr>
        <w:widowControl/>
        <w:numPr>
          <w:ilvl w:val="0"/>
          <w:numId w:val="11"/>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 Zezwalam na rozpowszechnianie mojego wizerunku na warunkach określnych w regulaminie projektu</w:t>
      </w:r>
    </w:p>
    <w:p w14:paraId="39D6134B" w14:textId="77777777" w:rsidR="00B8539A" w:rsidRDefault="00000000">
      <w:pPr>
        <w:widowControl/>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TAK,     □ NIE*</w:t>
      </w:r>
    </w:p>
    <w:p w14:paraId="64AF0487" w14:textId="77777777" w:rsidR="00B8539A" w:rsidRDefault="00000000">
      <w:pPr>
        <w:widowControl/>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w:t>
      </w:r>
      <w:r>
        <w:rPr>
          <w:rFonts w:ascii="Arial" w:eastAsia="Arial" w:hAnsi="Arial" w:cs="Arial"/>
          <w:color w:val="000000"/>
        </w:rPr>
        <w:tab/>
        <w:t>zaznacz X w kratce, jeśli składasz zezwolenie.</w:t>
      </w:r>
    </w:p>
    <w:p w14:paraId="294D988B" w14:textId="361661F3" w:rsidR="00B8539A" w:rsidRDefault="00000000">
      <w:pPr>
        <w:widowControl/>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3. Zapoznałem/-</w:t>
      </w:r>
      <w:proofErr w:type="spellStart"/>
      <w:r>
        <w:rPr>
          <w:rFonts w:ascii="Arial" w:eastAsia="Arial" w:hAnsi="Arial" w:cs="Arial"/>
          <w:color w:val="000000"/>
        </w:rPr>
        <w:t>am</w:t>
      </w:r>
      <w:proofErr w:type="spellEnd"/>
      <w:r>
        <w:rPr>
          <w:rFonts w:ascii="Arial" w:eastAsia="Arial" w:hAnsi="Arial" w:cs="Arial"/>
          <w:color w:val="000000"/>
        </w:rPr>
        <w:t xml:space="preserve"> się z zasadami rekrutacji oraz udziału w projekcie objętym grantem </w:t>
      </w:r>
      <w:r w:rsidR="009D2DA9">
        <w:rPr>
          <w:rFonts w:ascii="Arial" w:eastAsia="Arial" w:hAnsi="Arial" w:cs="Arial"/>
          <w:color w:val="000000"/>
        </w:rPr>
        <w:t>Kamionkowscy Seniorzy</w:t>
      </w:r>
      <w:r>
        <w:rPr>
          <w:rFonts w:ascii="Arial" w:eastAsia="Arial" w:hAnsi="Arial" w:cs="Arial"/>
          <w:color w:val="000000"/>
        </w:rPr>
        <w:t xml:space="preserve"> zawartymi w Regulaminie rekrutacji i uczestnictwa, akceptuję wszystkie postanowienia ww. Regulaminu oraz spełniam kryteria uczestnictwa w projekcie określone w ww. Regulaminie.</w:t>
      </w:r>
    </w:p>
    <w:p w14:paraId="20E1DCBF" w14:textId="4DBACA0C" w:rsidR="00B8539A" w:rsidRDefault="00000000">
      <w:pPr>
        <w:widowControl/>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4.Deklaruję wolę dobrowolnego uczestnictwa w projekcie </w:t>
      </w:r>
      <w:r w:rsidR="009D2DA9">
        <w:rPr>
          <w:rFonts w:ascii="Arial" w:eastAsia="Arial" w:hAnsi="Arial" w:cs="Arial"/>
          <w:color w:val="000000"/>
        </w:rPr>
        <w:t>Kamionkowscy Seniorzy</w:t>
      </w:r>
      <w:r>
        <w:rPr>
          <w:rFonts w:ascii="Arial" w:eastAsia="Arial" w:hAnsi="Arial" w:cs="Arial"/>
          <w:color w:val="000000"/>
        </w:rPr>
        <w:t xml:space="preserve"> oraz wyrażam zgodę na udział w postępowaniu rekrutacyjnym.</w:t>
      </w:r>
    </w:p>
    <w:p w14:paraId="13DE5379" w14:textId="77777777" w:rsidR="00B8539A" w:rsidRDefault="00000000">
      <w:pPr>
        <w:widowControl/>
        <w:pBdr>
          <w:top w:val="nil"/>
          <w:left w:val="nil"/>
          <w:bottom w:val="nil"/>
          <w:right w:val="nil"/>
          <w:between w:val="nil"/>
        </w:pBdr>
        <w:spacing w:line="240" w:lineRule="auto"/>
        <w:rPr>
          <w:rFonts w:ascii="Arial" w:eastAsia="Arial" w:hAnsi="Arial" w:cs="Arial"/>
        </w:rPr>
      </w:pPr>
      <w:r>
        <w:rPr>
          <w:rFonts w:ascii="Arial" w:eastAsia="Arial" w:hAnsi="Arial" w:cs="Arial"/>
        </w:rPr>
        <w:lastRenderedPageBreak/>
        <w:t xml:space="preserve">5. Oświadczam, że spełniam następujące kryteria preferencyjne określone w regulaminie rekrutacji (jeśli dotyczy): </w:t>
      </w:r>
    </w:p>
    <w:p w14:paraId="3143D154" w14:textId="265E6A06" w:rsidR="00B8539A" w:rsidRPr="009D2DA9" w:rsidRDefault="00000000">
      <w:pPr>
        <w:widowControl/>
        <w:pBdr>
          <w:top w:val="nil"/>
          <w:left w:val="nil"/>
          <w:bottom w:val="nil"/>
          <w:right w:val="nil"/>
          <w:between w:val="nil"/>
        </w:pBdr>
        <w:spacing w:line="240" w:lineRule="auto"/>
        <w:rPr>
          <w:rFonts w:ascii="Arial" w:eastAsia="Arial" w:hAnsi="Arial" w:cs="Arial"/>
          <w:highlight w:val="yellow"/>
        </w:rPr>
      </w:pPr>
      <w:r>
        <w:rPr>
          <w:rFonts w:ascii="Arial" w:eastAsia="Arial" w:hAnsi="Arial" w:cs="Arial"/>
          <w:highlight w:val="yellow"/>
        </w:rPr>
        <w:t xml:space="preserve">□ </w:t>
      </w:r>
      <w:r w:rsidR="009D2DA9">
        <w:rPr>
          <w:rFonts w:ascii="Arial" w:eastAsia="Arial" w:hAnsi="Arial" w:cs="Arial"/>
        </w:rPr>
        <w:t>kryterium 1. Jestem osobą posiadającą aktualne orzeczenie o stopniu niepełnosprawności</w:t>
      </w:r>
    </w:p>
    <w:p w14:paraId="4AC4E3BD" w14:textId="6E2C160F" w:rsidR="009D2DA9" w:rsidRDefault="009D2DA9">
      <w:pPr>
        <w:widowControl/>
        <w:pBdr>
          <w:top w:val="nil"/>
          <w:left w:val="nil"/>
          <w:bottom w:val="nil"/>
          <w:right w:val="nil"/>
          <w:between w:val="nil"/>
        </w:pBdr>
        <w:spacing w:line="240" w:lineRule="auto"/>
        <w:rPr>
          <w:rFonts w:ascii="Arial" w:eastAsia="Arial" w:hAnsi="Arial" w:cs="Arial"/>
        </w:rPr>
      </w:pPr>
      <w:r>
        <w:rPr>
          <w:rFonts w:ascii="Arial" w:eastAsia="Arial" w:hAnsi="Arial" w:cs="Arial"/>
          <w:highlight w:val="yellow"/>
        </w:rPr>
        <w:t xml:space="preserve">□ </w:t>
      </w:r>
      <w:r>
        <w:rPr>
          <w:rFonts w:ascii="Arial" w:eastAsia="Arial" w:hAnsi="Arial" w:cs="Arial"/>
        </w:rPr>
        <w:t>kryterium 2. Jestem osobą samotnie prowadzącą gospodarstwo domowe</w:t>
      </w:r>
    </w:p>
    <w:p w14:paraId="11C245AE" w14:textId="77777777" w:rsidR="00B8539A" w:rsidRDefault="00000000">
      <w:pPr>
        <w:widowControl/>
        <w:pBdr>
          <w:top w:val="nil"/>
          <w:left w:val="nil"/>
          <w:bottom w:val="nil"/>
          <w:right w:val="nil"/>
          <w:between w:val="nil"/>
        </w:pBdr>
        <w:spacing w:line="240" w:lineRule="auto"/>
        <w:rPr>
          <w:rFonts w:ascii="Arial" w:eastAsia="Arial" w:hAnsi="Arial" w:cs="Arial"/>
          <w:color w:val="000000"/>
          <w:u w:val="single"/>
        </w:rPr>
      </w:pPr>
      <w:r>
        <w:rPr>
          <w:rFonts w:ascii="Arial" w:eastAsia="Arial" w:hAnsi="Arial" w:cs="Arial"/>
          <w:color w:val="000000"/>
          <w:u w:val="single"/>
        </w:rPr>
        <w:t>Załączniki do formularza rekrutacyjnego:</w:t>
      </w:r>
    </w:p>
    <w:p w14:paraId="64F7E698" w14:textId="77777777" w:rsidR="00B8539A" w:rsidRDefault="00000000">
      <w:pPr>
        <w:widowControl/>
        <w:numPr>
          <w:ilvl w:val="0"/>
          <w:numId w:val="10"/>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dokumenty potwierdzające zamieszkanie na obszarze LSR  np. kserokopie decyzji w sprawie wymiaru podatku od nieruchomości, kopie rachunków lub faktur za media, ścieki, odpady komunalne lub inne równoważne dokumenty, np. umowa najmu, karta pobytu. W uzasadnionych przypadkach, za zgodą IZ - oświadczenie.</w:t>
      </w:r>
    </w:p>
    <w:p w14:paraId="155652E0" w14:textId="77777777" w:rsidR="00B8539A" w:rsidRDefault="00000000">
      <w:pPr>
        <w:widowControl/>
        <w:numPr>
          <w:ilvl w:val="0"/>
          <w:numId w:val="10"/>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Oświadczenie o zamieszkaniu na obszarze LGD Ziemia Gotyku </w:t>
      </w:r>
    </w:p>
    <w:p w14:paraId="2BB6264E" w14:textId="77777777" w:rsidR="00B8539A" w:rsidRPr="009D2DA9" w:rsidRDefault="00000000">
      <w:pPr>
        <w:widowControl/>
        <w:numPr>
          <w:ilvl w:val="0"/>
          <w:numId w:val="10"/>
        </w:numPr>
        <w:pBdr>
          <w:top w:val="nil"/>
          <w:left w:val="nil"/>
          <w:bottom w:val="nil"/>
          <w:right w:val="nil"/>
          <w:between w:val="nil"/>
        </w:pBdr>
        <w:spacing w:line="240" w:lineRule="auto"/>
        <w:rPr>
          <w:rFonts w:ascii="Arial" w:eastAsia="Arial" w:hAnsi="Arial" w:cs="Arial"/>
          <w:color w:val="EE0000"/>
          <w:highlight w:val="yellow"/>
        </w:rPr>
      </w:pPr>
      <w:r w:rsidRPr="009D2DA9">
        <w:rPr>
          <w:rFonts w:ascii="Arial" w:eastAsia="Arial" w:hAnsi="Arial" w:cs="Arial"/>
          <w:color w:val="EE0000"/>
          <w:highlight w:val="yellow"/>
        </w:rPr>
        <w:t>Inne dokumenty dot. spełniania kryteriów dostępowych lub preferencyjnych:…….</w:t>
      </w:r>
    </w:p>
    <w:p w14:paraId="05E84A64" w14:textId="77777777" w:rsidR="00B8539A" w:rsidRDefault="00B8539A">
      <w:pPr>
        <w:widowControl/>
        <w:spacing w:line="240" w:lineRule="auto"/>
        <w:ind w:left="360"/>
        <w:rPr>
          <w:rFonts w:ascii="Arial" w:eastAsia="Arial" w:hAnsi="Arial" w:cs="Arial"/>
          <w:color w:val="212529"/>
          <w:shd w:val="clear" w:color="auto" w:fill="F8F8FF"/>
        </w:rPr>
      </w:pPr>
    </w:p>
    <w:p w14:paraId="3B7A9FD1" w14:textId="77777777" w:rsidR="00B8539A" w:rsidRDefault="00B8539A">
      <w:pPr>
        <w:widowControl/>
        <w:pBdr>
          <w:top w:val="nil"/>
          <w:left w:val="nil"/>
          <w:bottom w:val="nil"/>
          <w:right w:val="nil"/>
          <w:between w:val="nil"/>
        </w:pBdr>
        <w:spacing w:line="240" w:lineRule="auto"/>
        <w:rPr>
          <w:rFonts w:ascii="Arial" w:eastAsia="Arial" w:hAnsi="Arial" w:cs="Arial"/>
          <w:color w:val="000000"/>
        </w:rPr>
      </w:pPr>
      <w:bookmarkStart w:id="1" w:name="_Hlk130559292" w:colFirst="0" w:colLast="0"/>
    </w:p>
    <w:p w14:paraId="6A51E552" w14:textId="77777777" w:rsidR="00B8539A" w:rsidRDefault="00000000">
      <w:pPr>
        <w:widowControl/>
        <w:pBdr>
          <w:top w:val="nil"/>
          <w:left w:val="nil"/>
          <w:bottom w:val="nil"/>
          <w:right w:val="nil"/>
          <w:between w:val="nil"/>
        </w:pBdr>
        <w:spacing w:line="240" w:lineRule="auto"/>
        <w:rPr>
          <w:rFonts w:ascii="Arial" w:eastAsia="Arial" w:hAnsi="Arial" w:cs="Arial"/>
          <w:color w:val="000000"/>
        </w:rPr>
      </w:pPr>
      <w:r>
        <w:rPr>
          <w:rFonts w:ascii="Arial" w:eastAsia="Arial" w:hAnsi="Arial" w:cs="Arial"/>
          <w:i/>
          <w:iCs/>
          <w:color w:val="000000"/>
        </w:rPr>
        <w:t>Uprzedzony/-a o odpowiedzialności cywilnej (wynikającej z Kodeksu Cywilnego) za składanie oświadczeń niezgodnych z prawdą, oświadczam że wszystkie podane przeze mnie powyżej informacje są prawdziwe i kompletne. Przyjmuję do wiadomości, że informacje te mogą podlegać weryfikacji przez upoważnione instytucje na podstawie krajowych rejestrów pod względem ich zgodności z prawdą.</w:t>
      </w:r>
    </w:p>
    <w:bookmarkEnd w:id="1"/>
    <w:p w14:paraId="62D7772B" w14:textId="77777777" w:rsidR="00B8539A" w:rsidRDefault="00000000">
      <w:pPr>
        <w:widowControl/>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ab/>
      </w:r>
    </w:p>
    <w:p w14:paraId="7F039A8A" w14:textId="77777777" w:rsidR="00B8539A" w:rsidRDefault="00000000">
      <w:pPr>
        <w:widowControl/>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 </w:t>
      </w:r>
      <w:r>
        <w:rPr>
          <w:rFonts w:ascii="Arial" w:eastAsia="Arial" w:hAnsi="Arial" w:cs="Arial"/>
          <w:color w:val="000000"/>
        </w:rPr>
        <w:tab/>
        <w:t>…..………………………………………</w:t>
      </w:r>
      <w:r>
        <w:rPr>
          <w:rFonts w:ascii="Arial" w:eastAsia="Arial" w:hAnsi="Arial" w:cs="Arial"/>
          <w:color w:val="000000"/>
        </w:rPr>
        <w:tab/>
        <w:t xml:space="preserve">        …..…………………………………………</w:t>
      </w:r>
    </w:p>
    <w:p w14:paraId="484C8BE1" w14:textId="77777777" w:rsidR="00B8539A" w:rsidRDefault="00000000">
      <w:pPr>
        <w:widowControl/>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ab/>
        <w:t>MIEJSCOWOŚĆ I DATA</w:t>
      </w:r>
      <w:r>
        <w:rPr>
          <w:rFonts w:ascii="Arial" w:eastAsia="Arial" w:hAnsi="Arial" w:cs="Arial"/>
          <w:color w:val="000000"/>
        </w:rPr>
        <w:tab/>
        <w:t xml:space="preserve">            </w:t>
      </w:r>
      <w:r>
        <w:rPr>
          <w:rFonts w:ascii="Arial" w:eastAsia="Arial" w:hAnsi="Arial" w:cs="Arial"/>
          <w:color w:val="000000"/>
        </w:rPr>
        <w:tab/>
      </w:r>
      <w:r>
        <w:rPr>
          <w:rFonts w:ascii="Arial" w:eastAsia="Arial" w:hAnsi="Arial" w:cs="Arial"/>
          <w:color w:val="000000"/>
        </w:rPr>
        <w:tab/>
        <w:t>CZYTELNY PODPIS KANDYDATA/-TKI</w:t>
      </w:r>
      <w:r>
        <w:rPr>
          <w:rFonts w:ascii="Arial" w:eastAsia="Arial" w:hAnsi="Arial" w:cs="Arial"/>
          <w:color w:val="000000"/>
        </w:rPr>
        <w:br/>
        <w:t xml:space="preserve"> </w:t>
      </w:r>
      <w:r>
        <w:rPr>
          <w:rFonts w:ascii="Arial" w:eastAsia="Arial" w:hAnsi="Arial" w:cs="Arial"/>
          <w:color w:val="000000"/>
        </w:rPr>
        <w:tab/>
      </w:r>
      <w:r>
        <w:rPr>
          <w:rFonts w:ascii="Arial" w:eastAsia="Arial" w:hAnsi="Arial" w:cs="Arial"/>
          <w:color w:val="000000"/>
        </w:rPr>
        <w:tab/>
        <w:t xml:space="preserve">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NA UCZESTNIKA PROJEKTU</w:t>
      </w:r>
    </w:p>
    <w:p w14:paraId="3B9F185F" w14:textId="77777777" w:rsidR="00B8539A" w:rsidRDefault="00B8539A">
      <w:pPr>
        <w:widowControl/>
        <w:pBdr>
          <w:top w:val="nil"/>
          <w:left w:val="nil"/>
          <w:bottom w:val="nil"/>
          <w:right w:val="nil"/>
          <w:between w:val="nil"/>
        </w:pBdr>
        <w:spacing w:line="240" w:lineRule="auto"/>
        <w:rPr>
          <w:rFonts w:ascii="Arial" w:eastAsia="Arial" w:hAnsi="Arial" w:cs="Arial"/>
          <w:b/>
          <w:bCs/>
          <w:color w:val="000000"/>
        </w:rPr>
      </w:pPr>
    </w:p>
    <w:p w14:paraId="6176C1FC" w14:textId="77777777" w:rsidR="00B8539A" w:rsidRDefault="00000000">
      <w:pPr>
        <w:widowControl/>
        <w:pBdr>
          <w:top w:val="nil"/>
          <w:left w:val="nil"/>
          <w:bottom w:val="nil"/>
          <w:right w:val="nil"/>
          <w:between w:val="nil"/>
        </w:pBdr>
        <w:spacing w:line="240" w:lineRule="auto"/>
        <w:ind w:firstLine="708"/>
        <w:rPr>
          <w:rFonts w:ascii="Arial" w:eastAsia="Arial" w:hAnsi="Arial" w:cs="Arial"/>
          <w:b/>
          <w:bCs/>
          <w:color w:val="000000"/>
        </w:rPr>
      </w:pPr>
      <w:r>
        <w:rPr>
          <w:rFonts w:ascii="Arial" w:eastAsia="Arial" w:hAnsi="Arial" w:cs="Arial"/>
          <w:b/>
          <w:bCs/>
          <w:color w:val="000000"/>
        </w:rPr>
        <w:t>KLAUZULA INFORMACYJNA</w:t>
      </w:r>
    </w:p>
    <w:tbl>
      <w:tblPr>
        <w:tblStyle w:val="a1"/>
        <w:tblW w:w="9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3"/>
        <w:gridCol w:w="4651"/>
      </w:tblGrid>
      <w:tr w:rsidR="00B8539A" w14:paraId="3638C394" w14:textId="77777777">
        <w:trPr>
          <w:jc w:val="center"/>
        </w:trPr>
        <w:tc>
          <w:tcPr>
            <w:tcW w:w="9634" w:type="dxa"/>
            <w:gridSpan w:val="2"/>
            <w:tcBorders>
              <w:top w:val="single" w:sz="4" w:space="0" w:color="000000"/>
              <w:left w:val="single" w:sz="4" w:space="0" w:color="000000"/>
              <w:bottom w:val="single" w:sz="4" w:space="0" w:color="000000"/>
              <w:right w:val="single" w:sz="4" w:space="0" w:color="000000"/>
            </w:tcBorders>
          </w:tcPr>
          <w:p w14:paraId="23FCD9B5" w14:textId="77777777" w:rsidR="00B8539A" w:rsidRDefault="00000000">
            <w:pPr>
              <w:widowControl/>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Na podstawie art. 13 ust. 1 i 2 rozporządzenia Parlamentu Europejskiego i Rady (UE) 2016/679 z dnia 27 kwietnia 2016 r. w sprawie ochrony osób fizycznych w związku z przetwarzaniem danych osobowych i w sprawie swobodnego przepływu takich danych oraz uchylenia dyrektywy 95/46/WE (Dz. Urz. UE L 119 z 4 maja 2016 r., str. 1 oraz Dz. Urz. UE L 127 z 23 maja 2018 r., str. 2) – zwanego dalej jako RODO informujemy, że:</w:t>
            </w:r>
          </w:p>
        </w:tc>
      </w:tr>
      <w:tr w:rsidR="00B8539A" w14:paraId="67485E62" w14:textId="77777777">
        <w:trPr>
          <w:jc w:val="center"/>
        </w:trPr>
        <w:tc>
          <w:tcPr>
            <w:tcW w:w="4983" w:type="dxa"/>
            <w:tcBorders>
              <w:top w:val="single" w:sz="4" w:space="0" w:color="000000"/>
              <w:left w:val="single" w:sz="4" w:space="0" w:color="000000"/>
              <w:bottom w:val="single" w:sz="4" w:space="0" w:color="000000"/>
              <w:right w:val="single" w:sz="4" w:space="0" w:color="000000"/>
            </w:tcBorders>
          </w:tcPr>
          <w:p w14:paraId="3AB3E1E7" w14:textId="77777777" w:rsidR="00B8539A" w:rsidRDefault="00000000">
            <w:pPr>
              <w:widowControl/>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Administratorem danych osobowych jest  Zarząd Stowarzyszenia Lokalna Grupa Działania Ziemia Gotyku. Można się z nim kontaktować w następujący sposób: </w:t>
            </w:r>
          </w:p>
          <w:p w14:paraId="21EE2C4B" w14:textId="77777777" w:rsidR="00B8539A" w:rsidRDefault="00000000">
            <w:pPr>
              <w:widowControl/>
              <w:numPr>
                <w:ilvl w:val="0"/>
                <w:numId w:val="1"/>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listownie na adres siedziby: Lokalna Grupa Działania Ziemia Gotyku, ul. Sadowa 2c, 87-148 Łysomice</w:t>
            </w:r>
          </w:p>
          <w:p w14:paraId="4925F6C3" w14:textId="77777777" w:rsidR="00B8539A" w:rsidRDefault="00000000">
            <w:pPr>
              <w:widowControl/>
              <w:numPr>
                <w:ilvl w:val="0"/>
                <w:numId w:val="1"/>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e-mail: </w:t>
            </w:r>
            <w:hyperlink r:id="rId9">
              <w:r w:rsidR="00B8539A">
                <w:rPr>
                  <w:rFonts w:ascii="Arial" w:eastAsia="Arial" w:hAnsi="Arial" w:cs="Arial"/>
                  <w:color w:val="0563C1"/>
                  <w:u w:val="single"/>
                </w:rPr>
                <w:t>lgd@ziemiagotyku.com</w:t>
              </w:r>
            </w:hyperlink>
            <w:r>
              <w:rPr>
                <w:rFonts w:ascii="Arial" w:eastAsia="Arial" w:hAnsi="Arial" w:cs="Arial"/>
                <w:color w:val="000000"/>
              </w:rPr>
              <w:t xml:space="preserve"> </w:t>
            </w:r>
          </w:p>
          <w:p w14:paraId="5078758C" w14:textId="77777777" w:rsidR="00B8539A" w:rsidRDefault="00000000">
            <w:pPr>
              <w:widowControl/>
              <w:numPr>
                <w:ilvl w:val="0"/>
                <w:numId w:val="1"/>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telefonicznie: 607 772 689</w:t>
            </w:r>
          </w:p>
        </w:tc>
        <w:tc>
          <w:tcPr>
            <w:tcW w:w="4651" w:type="dxa"/>
            <w:tcBorders>
              <w:top w:val="single" w:sz="4" w:space="0" w:color="000000"/>
              <w:left w:val="single" w:sz="4" w:space="0" w:color="000000"/>
              <w:bottom w:val="single" w:sz="4" w:space="0" w:color="000000"/>
              <w:right w:val="single" w:sz="4" w:space="0" w:color="000000"/>
            </w:tcBorders>
          </w:tcPr>
          <w:p w14:paraId="38426C7A" w14:textId="77777777" w:rsidR="00B8539A" w:rsidRDefault="00000000">
            <w:pPr>
              <w:widowControl/>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Do kontaktów w sprawie ochrony danych osobowych został także powołany inspektor ochrony danych, z którym można się kontaktować wysyłając e-mail na adres: </w:t>
            </w:r>
            <w:r>
              <w:rPr>
                <w:rFonts w:ascii="Arial" w:eastAsia="Arial" w:hAnsi="Arial" w:cs="Arial"/>
                <w:color w:val="000000"/>
              </w:rPr>
              <w:br/>
            </w:r>
            <w:hyperlink r:id="rId10">
              <w:r w:rsidR="00B8539A">
                <w:rPr>
                  <w:rFonts w:ascii="Arial" w:eastAsia="Arial" w:hAnsi="Arial" w:cs="Arial"/>
                  <w:color w:val="0563C1"/>
                  <w:u w:val="single"/>
                </w:rPr>
                <w:t>iod@ziemiagotyku.com</w:t>
              </w:r>
            </w:hyperlink>
          </w:p>
        </w:tc>
      </w:tr>
    </w:tbl>
    <w:p w14:paraId="5E59BC2D" w14:textId="77777777" w:rsidR="00B8539A" w:rsidRDefault="00B8539A">
      <w:pPr>
        <w:widowControl/>
        <w:pBdr>
          <w:top w:val="nil"/>
          <w:left w:val="nil"/>
          <w:bottom w:val="nil"/>
          <w:right w:val="nil"/>
          <w:between w:val="nil"/>
        </w:pBdr>
        <w:spacing w:line="240" w:lineRule="auto"/>
        <w:rPr>
          <w:rFonts w:ascii="Arial" w:eastAsia="Arial" w:hAnsi="Arial" w:cs="Arial"/>
          <w:color w:val="000000"/>
        </w:rPr>
      </w:pPr>
    </w:p>
    <w:p w14:paraId="3394FDBD" w14:textId="77777777" w:rsidR="00B8539A" w:rsidRDefault="00000000">
      <w:pPr>
        <w:widowControl/>
        <w:numPr>
          <w:ilvl w:val="0"/>
          <w:numId w:val="2"/>
        </w:numPr>
        <w:pBdr>
          <w:top w:val="nil"/>
          <w:left w:val="nil"/>
          <w:bottom w:val="nil"/>
          <w:right w:val="nil"/>
          <w:between w:val="nil"/>
        </w:pBdr>
        <w:spacing w:line="240" w:lineRule="auto"/>
        <w:rPr>
          <w:rFonts w:ascii="Arial" w:eastAsia="Arial" w:hAnsi="Arial" w:cs="Arial"/>
        </w:rPr>
      </w:pPr>
      <w:bookmarkStart w:id="2" w:name="_Hlk511420829" w:colFirst="0" w:colLast="0"/>
      <w:r>
        <w:rPr>
          <w:rFonts w:ascii="Arial" w:eastAsia="Arial" w:hAnsi="Arial" w:cs="Arial"/>
          <w:color w:val="000000"/>
        </w:rPr>
        <w:lastRenderedPageBreak/>
        <w:t xml:space="preserve">Administrator przetwarza dane osobowe na podstawie: </w:t>
      </w:r>
    </w:p>
    <w:p w14:paraId="75D70B02" w14:textId="77777777" w:rsidR="00B8539A" w:rsidRDefault="00000000">
      <w:pPr>
        <w:widowControl/>
        <w:numPr>
          <w:ilvl w:val="0"/>
          <w:numId w:val="3"/>
        </w:numPr>
        <w:pBdr>
          <w:top w:val="nil"/>
          <w:left w:val="nil"/>
          <w:bottom w:val="nil"/>
          <w:right w:val="nil"/>
          <w:between w:val="nil"/>
        </w:pBdr>
        <w:spacing w:line="240" w:lineRule="auto"/>
        <w:rPr>
          <w:rFonts w:ascii="Arial" w:eastAsia="Arial" w:hAnsi="Arial" w:cs="Arial"/>
        </w:rPr>
      </w:pPr>
      <w:r>
        <w:rPr>
          <w:rFonts w:ascii="Arial" w:eastAsia="Arial" w:hAnsi="Arial" w:cs="Arial"/>
          <w:color w:val="000000"/>
        </w:rPr>
        <w:t>art. 6 ust. 1 lit c) RODO  art. 9 ust. 2 lit. b) oraz g) RODO w związku z:</w:t>
      </w:r>
    </w:p>
    <w:p w14:paraId="55CE3347" w14:textId="77777777" w:rsidR="00B8539A" w:rsidRDefault="00000000">
      <w:pPr>
        <w:widowControl/>
        <w:numPr>
          <w:ilvl w:val="0"/>
          <w:numId w:val="4"/>
        </w:numPr>
        <w:pBdr>
          <w:top w:val="nil"/>
          <w:left w:val="nil"/>
          <w:bottom w:val="nil"/>
          <w:right w:val="nil"/>
          <w:between w:val="nil"/>
        </w:pBdr>
        <w:spacing w:line="240" w:lineRule="auto"/>
        <w:rPr>
          <w:rFonts w:ascii="Arial" w:eastAsia="Arial" w:hAnsi="Arial" w:cs="Arial"/>
        </w:rPr>
      </w:pPr>
      <w:r>
        <w:rPr>
          <w:rFonts w:ascii="Arial" w:eastAsia="Arial" w:hAnsi="Arial" w:cs="Arial"/>
          <w:color w:val="000000"/>
        </w:rPr>
        <w:t xml:space="preserve">ustawą z dnia 28 kwietnia 2022 r.  o zasadach realizacji zadań finansowanych ze środków europejskich w perspektywie finansowej 2021-2027, </w:t>
      </w:r>
    </w:p>
    <w:p w14:paraId="629205D4" w14:textId="77777777" w:rsidR="00B8539A" w:rsidRDefault="00000000">
      <w:pPr>
        <w:widowControl/>
        <w:numPr>
          <w:ilvl w:val="0"/>
          <w:numId w:val="4"/>
        </w:numPr>
        <w:pBdr>
          <w:top w:val="nil"/>
          <w:left w:val="nil"/>
          <w:bottom w:val="nil"/>
          <w:right w:val="nil"/>
          <w:between w:val="nil"/>
        </w:pBdr>
        <w:spacing w:line="240" w:lineRule="auto"/>
        <w:rPr>
          <w:rFonts w:ascii="Arial" w:eastAsia="Arial" w:hAnsi="Arial" w:cs="Arial"/>
        </w:rPr>
      </w:pPr>
      <w:r>
        <w:rPr>
          <w:rFonts w:ascii="Arial" w:eastAsia="Arial" w:hAnsi="Arial" w:cs="Arial"/>
          <w:color w:val="000000"/>
        </w:rPr>
        <w:t>rozporządzeniem  EFS+– Rozporządzenie Parlamentu Europejskiego i Rady (UE) 2021/1057 z dnia 24 czerwca 2021 r. ustanawiające Europejski Fundusz Społeczny Plus (EFS+) oraz uchylające rozporządzenie (UE) nr 1296/2013 (Dz. Urz. UE L 231 z 30 czerwca 2021 r., s.21-59);</w:t>
      </w:r>
    </w:p>
    <w:p w14:paraId="16F68A75" w14:textId="77777777" w:rsidR="00B8539A" w:rsidRDefault="00000000">
      <w:pPr>
        <w:widowControl/>
        <w:numPr>
          <w:ilvl w:val="0"/>
          <w:numId w:val="4"/>
        </w:numPr>
        <w:pBdr>
          <w:top w:val="nil"/>
          <w:left w:val="nil"/>
          <w:bottom w:val="nil"/>
          <w:right w:val="nil"/>
          <w:between w:val="nil"/>
        </w:pBdr>
        <w:spacing w:line="240" w:lineRule="auto"/>
        <w:rPr>
          <w:rFonts w:ascii="Arial" w:eastAsia="Arial" w:hAnsi="Arial" w:cs="Arial"/>
        </w:rPr>
      </w:pPr>
      <w:r>
        <w:rPr>
          <w:rFonts w:ascii="Arial" w:eastAsia="Arial" w:hAnsi="Arial" w:cs="Arial"/>
          <w:color w:val="000000"/>
        </w:rPr>
        <w:t xml:space="preserve">rozporządzeniem ogólnym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 czerwca 2021 r., s.159-706 z </w:t>
      </w:r>
      <w:proofErr w:type="spellStart"/>
      <w:r>
        <w:rPr>
          <w:rFonts w:ascii="Arial" w:eastAsia="Arial" w:hAnsi="Arial" w:cs="Arial"/>
          <w:color w:val="000000"/>
        </w:rPr>
        <w:t>późn</w:t>
      </w:r>
      <w:proofErr w:type="spellEnd"/>
      <w:r>
        <w:rPr>
          <w:rFonts w:ascii="Arial" w:eastAsia="Arial" w:hAnsi="Arial" w:cs="Arial"/>
          <w:color w:val="000000"/>
        </w:rPr>
        <w:t>. zm.)</w:t>
      </w:r>
    </w:p>
    <w:p w14:paraId="0B2A6853" w14:textId="77777777" w:rsidR="00B8539A" w:rsidRDefault="00000000">
      <w:pPr>
        <w:widowControl/>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Państwa dane osobowe przetwarzamy w celu wypełnienia obowiązku prawnego ciążącego na administratorze jakim jest realizacja projektu   Seniorzy w akcji na Ziemi Gotyk, ponadto przetwarzania danych jest niezbędne do wypełnienia obowiązków i wykonywania szczególnych praw przez administratora w dziedzinie zabezpieczenia społecznego i ochrony socjalnej oraz jest </w:t>
      </w:r>
      <w:proofErr w:type="spellStart"/>
      <w:r>
        <w:rPr>
          <w:rFonts w:ascii="Arial" w:eastAsia="Arial" w:hAnsi="Arial" w:cs="Arial"/>
          <w:color w:val="000000"/>
        </w:rPr>
        <w:t>jest</w:t>
      </w:r>
      <w:proofErr w:type="spellEnd"/>
      <w:r>
        <w:rPr>
          <w:rFonts w:ascii="Arial" w:eastAsia="Arial" w:hAnsi="Arial" w:cs="Arial"/>
          <w:color w:val="000000"/>
        </w:rPr>
        <w:t xml:space="preserve"> niezbędne ze względów związanych z ważnym interesem publicznym. </w:t>
      </w:r>
    </w:p>
    <w:bookmarkEnd w:id="2"/>
    <w:p w14:paraId="74F0E601" w14:textId="77777777" w:rsidR="00B8539A" w:rsidRDefault="00000000">
      <w:pPr>
        <w:widowControl/>
        <w:numPr>
          <w:ilvl w:val="0"/>
          <w:numId w:val="3"/>
        </w:numPr>
        <w:pBdr>
          <w:top w:val="nil"/>
          <w:left w:val="nil"/>
          <w:bottom w:val="nil"/>
          <w:right w:val="nil"/>
          <w:between w:val="nil"/>
        </w:pBdr>
        <w:spacing w:line="240" w:lineRule="auto"/>
        <w:rPr>
          <w:rFonts w:ascii="Arial" w:eastAsia="Arial" w:hAnsi="Arial" w:cs="Arial"/>
        </w:rPr>
      </w:pPr>
      <w:r>
        <w:rPr>
          <w:rFonts w:ascii="Arial" w:eastAsia="Arial" w:hAnsi="Arial" w:cs="Arial"/>
          <w:color w:val="000000"/>
        </w:rPr>
        <w:t xml:space="preserve">Wizerunek przetwarzany będzie na podstawie art. 6 ust. 1 lit. f) RODO  w zawiązku z ustawą z dnia 4 lutego 1994 r. o prawie autorskim i prawach pokrewnych - w celach wynikających z prawnie uzasadnionego interesu realizowanego przez administratora jakim jest rozpowszechnianie informacji o projekcie, dokumentowania jego przebiegu oraz sporządzanie sprawozdań z jego przebiegu </w:t>
      </w:r>
    </w:p>
    <w:p w14:paraId="58B4BADC" w14:textId="77777777" w:rsidR="00B8539A" w:rsidRDefault="00000000">
      <w:pPr>
        <w:widowControl/>
        <w:numPr>
          <w:ilvl w:val="0"/>
          <w:numId w:val="2"/>
        </w:numPr>
        <w:pBdr>
          <w:top w:val="nil"/>
          <w:left w:val="nil"/>
          <w:bottom w:val="nil"/>
          <w:right w:val="nil"/>
          <w:between w:val="nil"/>
        </w:pBdr>
        <w:spacing w:line="240" w:lineRule="auto"/>
        <w:rPr>
          <w:rFonts w:ascii="Arial" w:eastAsia="Arial" w:hAnsi="Arial" w:cs="Arial"/>
        </w:rPr>
      </w:pPr>
      <w:bookmarkStart w:id="3" w:name="_Hlk520409152" w:colFirst="0" w:colLast="0"/>
      <w:bookmarkStart w:id="4" w:name="_Hlk511421704" w:colFirst="0" w:colLast="0"/>
      <w:r>
        <w:rPr>
          <w:rFonts w:ascii="Arial" w:eastAsia="Arial" w:hAnsi="Arial" w:cs="Arial"/>
          <w:color w:val="000000"/>
        </w:rPr>
        <w:t xml:space="preserve">Państwa dane osobowe administrator może ujawniać odbiorcom, którymi są organy publiczne, ale tylko gdy administratora upoważniają do tego obowiązujące przepisy są nimi m.in.: </w:t>
      </w:r>
      <w:bookmarkEnd w:id="3"/>
      <w:r>
        <w:rPr>
          <w:rFonts w:ascii="Arial" w:eastAsia="Arial" w:hAnsi="Arial" w:cs="Arial"/>
          <w:color w:val="000000"/>
        </w:rPr>
        <w:t>Urząd Marszałkowski Województwa Kujawsko-Pomorskiego w Toruniu, Plac Teatralny 2, 87-100 Toruń,  Wojewódzki Urząd Pracy w Toruniu, ul. Szosa Chełmińska 30/32, 87-100 Toruń, Ministerstwo Funduszy i Polityki Regionalnej ul. Wspólna 2/4,  00-926 Warszawa, podmioty świadczące usługi telekomunikacyjne, pocztowe, bankowe, ubezpieczeniowe, podmioty dokonujące badań kontroli na zlecenie województwa Kujawsko- Pomorskiego w związku z realizacją projektu grantowego Seniorzy w akcji na Ziemi Gotyku, podmiotom uprawnionym na podstawie obowiązujących przepisów Wizerunek może także zostać udostępniony mass mediom, publikatorom prasowym  i internetowym, a także każdemu, kto zapozna się z treściami publikowanymi na:</w:t>
      </w:r>
    </w:p>
    <w:p w14:paraId="28716590" w14:textId="77777777" w:rsidR="00B8539A" w:rsidRDefault="00000000">
      <w:pPr>
        <w:widowControl/>
        <w:numPr>
          <w:ilvl w:val="0"/>
          <w:numId w:val="5"/>
        </w:numPr>
        <w:pBdr>
          <w:top w:val="nil"/>
          <w:left w:val="nil"/>
          <w:bottom w:val="nil"/>
          <w:right w:val="nil"/>
          <w:between w:val="nil"/>
        </w:pBdr>
        <w:spacing w:line="240" w:lineRule="auto"/>
      </w:pPr>
      <w:r>
        <w:rPr>
          <w:rFonts w:ascii="Arial" w:eastAsia="Arial" w:hAnsi="Arial" w:cs="Arial"/>
          <w:color w:val="000000"/>
        </w:rPr>
        <w:t xml:space="preserve">stronie internetowej Lokalna Grupa Działania Ziemia Gotyku pod adresem: </w:t>
      </w:r>
      <w:hyperlink r:id="rId11">
        <w:r w:rsidR="00B8539A">
          <w:rPr>
            <w:rFonts w:ascii="Arial" w:eastAsia="Arial" w:hAnsi="Arial" w:cs="Arial"/>
            <w:color w:val="0563C1"/>
            <w:u w:val="single"/>
          </w:rPr>
          <w:t>https://lgd.ziemiagotyku.com</w:t>
        </w:r>
      </w:hyperlink>
      <w:r>
        <w:rPr>
          <w:rFonts w:ascii="Arial" w:eastAsia="Arial" w:hAnsi="Arial" w:cs="Arial"/>
          <w:color w:val="000000"/>
        </w:rPr>
        <w:t xml:space="preserve"> </w:t>
      </w:r>
      <w:proofErr w:type="spellStart"/>
      <w:r>
        <w:rPr>
          <w:rFonts w:ascii="Arial" w:eastAsia="Arial" w:hAnsi="Arial" w:cs="Arial"/>
          <w:color w:val="000000"/>
        </w:rPr>
        <w:t>fanpagu</w:t>
      </w:r>
      <w:proofErr w:type="spellEnd"/>
      <w:r>
        <w:rPr>
          <w:rFonts w:ascii="Arial" w:eastAsia="Arial" w:hAnsi="Arial" w:cs="Arial"/>
          <w:color w:val="000000"/>
        </w:rPr>
        <w:t xml:space="preserve"> na portalu Facebook pod adresem: facebook.com/</w:t>
      </w:r>
      <w:proofErr w:type="spellStart"/>
      <w:r>
        <w:rPr>
          <w:rFonts w:ascii="Arial" w:eastAsia="Arial" w:hAnsi="Arial" w:cs="Arial"/>
          <w:color w:val="000000"/>
        </w:rPr>
        <w:t>ziemiagotyku</w:t>
      </w:r>
      <w:proofErr w:type="spellEnd"/>
      <w:r>
        <w:rPr>
          <w:rFonts w:ascii="Arial" w:eastAsia="Arial" w:hAnsi="Arial" w:cs="Arial"/>
          <w:color w:val="000000"/>
        </w:rPr>
        <w:t xml:space="preserve">/ </w:t>
      </w:r>
    </w:p>
    <w:p w14:paraId="2151FE69" w14:textId="77777777" w:rsidR="00B8539A" w:rsidRDefault="00000000">
      <w:pPr>
        <w:widowControl/>
        <w:pBdr>
          <w:top w:val="nil"/>
          <w:left w:val="nil"/>
          <w:bottom w:val="nil"/>
          <w:right w:val="nil"/>
          <w:between w:val="nil"/>
        </w:pBdr>
        <w:spacing w:line="240" w:lineRule="auto"/>
        <w:rPr>
          <w:rFonts w:ascii="Arial" w:eastAsia="Arial" w:hAnsi="Arial" w:cs="Arial"/>
          <w:i/>
          <w:iCs/>
          <w:color w:val="000000"/>
        </w:rPr>
      </w:pPr>
      <w:r>
        <w:rPr>
          <w:rFonts w:ascii="Arial" w:eastAsia="Arial" w:hAnsi="Arial" w:cs="Arial"/>
          <w:i/>
          <w:iCs/>
          <w:color w:val="000000"/>
        </w:rPr>
        <w:t xml:space="preserve">(więcej o przetwarzaniu danych przez Facebook Meta </w:t>
      </w:r>
      <w:proofErr w:type="spellStart"/>
      <w:r>
        <w:rPr>
          <w:rFonts w:ascii="Arial" w:eastAsia="Arial" w:hAnsi="Arial" w:cs="Arial"/>
          <w:i/>
          <w:iCs/>
          <w:color w:val="000000"/>
        </w:rPr>
        <w:t>Platforms</w:t>
      </w:r>
      <w:proofErr w:type="spellEnd"/>
      <w:r>
        <w:rPr>
          <w:rFonts w:ascii="Arial" w:eastAsia="Arial" w:hAnsi="Arial" w:cs="Arial"/>
          <w:i/>
          <w:iCs/>
          <w:color w:val="000000"/>
        </w:rPr>
        <w:t xml:space="preserve"> </w:t>
      </w:r>
      <w:proofErr w:type="spellStart"/>
      <w:r>
        <w:rPr>
          <w:rFonts w:ascii="Arial" w:eastAsia="Arial" w:hAnsi="Arial" w:cs="Arial"/>
          <w:i/>
          <w:iCs/>
          <w:color w:val="000000"/>
        </w:rPr>
        <w:t>Ireland</w:t>
      </w:r>
      <w:proofErr w:type="spellEnd"/>
      <w:r>
        <w:rPr>
          <w:rFonts w:ascii="Arial" w:eastAsia="Arial" w:hAnsi="Arial" w:cs="Arial"/>
          <w:i/>
          <w:iCs/>
          <w:color w:val="000000"/>
        </w:rPr>
        <w:t xml:space="preserve"> Limited, Block J, </w:t>
      </w:r>
      <w:proofErr w:type="spellStart"/>
      <w:r>
        <w:rPr>
          <w:rFonts w:ascii="Arial" w:eastAsia="Arial" w:hAnsi="Arial" w:cs="Arial"/>
          <w:i/>
          <w:iCs/>
          <w:color w:val="000000"/>
        </w:rPr>
        <w:t>Serpentine</w:t>
      </w:r>
      <w:proofErr w:type="spellEnd"/>
      <w:r>
        <w:rPr>
          <w:rFonts w:ascii="Arial" w:eastAsia="Arial" w:hAnsi="Arial" w:cs="Arial"/>
          <w:i/>
          <w:iCs/>
          <w:color w:val="000000"/>
        </w:rPr>
        <w:t xml:space="preserve"> </w:t>
      </w:r>
      <w:proofErr w:type="spellStart"/>
      <w:r>
        <w:rPr>
          <w:rFonts w:ascii="Arial" w:eastAsia="Arial" w:hAnsi="Arial" w:cs="Arial"/>
          <w:i/>
          <w:iCs/>
          <w:color w:val="000000"/>
        </w:rPr>
        <w:t>Avenue</w:t>
      </w:r>
      <w:proofErr w:type="spellEnd"/>
      <w:r>
        <w:rPr>
          <w:rFonts w:ascii="Arial" w:eastAsia="Arial" w:hAnsi="Arial" w:cs="Arial"/>
          <w:i/>
          <w:iCs/>
          <w:color w:val="000000"/>
        </w:rPr>
        <w:t xml:space="preserve">, Dublin 4, Irlandia - Zasady przetwarzania danych osobowych przez Meta są dostępne na  stronie: </w:t>
      </w:r>
      <w:hyperlink r:id="rId12">
        <w:r w:rsidR="00B8539A">
          <w:rPr>
            <w:rFonts w:ascii="Arial" w:eastAsia="Arial" w:hAnsi="Arial" w:cs="Arial"/>
            <w:i/>
            <w:iCs/>
            <w:color w:val="0563C1"/>
            <w:u w:val="single"/>
          </w:rPr>
          <w:t>https://www.facebook.com/privacy/policy/</w:t>
        </w:r>
      </w:hyperlink>
      <w:r>
        <w:rPr>
          <w:rFonts w:ascii="Arial" w:eastAsia="Arial" w:hAnsi="Arial" w:cs="Arial"/>
          <w:i/>
          <w:iCs/>
          <w:color w:val="000000"/>
        </w:rPr>
        <w:t>)</w:t>
      </w:r>
    </w:p>
    <w:p w14:paraId="6199C55A" w14:textId="77777777" w:rsidR="00B8539A" w:rsidRDefault="00000000">
      <w:pPr>
        <w:widowControl/>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Dane osobowe administrator może także przekazywać podmiotom, które przetwarzają je na jego zlecenie, są to tzw. podmioty przetwarzające, są nimi m.in. podmioty świadczące usługi informatyczne i inne specjalistyczne usługi, jednakże przekazanie danych nastąpić może tylko wtedy, gdy zapewnią one odpowiednią ochronę praw. </w:t>
      </w:r>
    </w:p>
    <w:p w14:paraId="63350B46" w14:textId="77777777" w:rsidR="00B8539A" w:rsidRDefault="00000000">
      <w:pPr>
        <w:widowControl/>
        <w:numPr>
          <w:ilvl w:val="0"/>
          <w:numId w:val="2"/>
        </w:numPr>
        <w:pBdr>
          <w:top w:val="nil"/>
          <w:left w:val="nil"/>
          <w:bottom w:val="nil"/>
          <w:right w:val="nil"/>
          <w:between w:val="nil"/>
        </w:pBdr>
        <w:spacing w:line="240" w:lineRule="auto"/>
        <w:rPr>
          <w:rFonts w:ascii="Arial" w:eastAsia="Arial" w:hAnsi="Arial" w:cs="Arial"/>
        </w:rPr>
      </w:pPr>
      <w:r>
        <w:rPr>
          <w:rFonts w:ascii="Arial" w:eastAsia="Arial" w:hAnsi="Arial" w:cs="Arial"/>
          <w:color w:val="000000"/>
        </w:rPr>
        <w:lastRenderedPageBreak/>
        <w:t xml:space="preserve">Dane osobowe przetwarzane będą do czasu istnienia podstawy do ich przetwarzania, w tym również przez okres przewidziany w przepisach dotyczących przechowywania i archiwizacji </w:t>
      </w:r>
      <w:proofErr w:type="spellStart"/>
      <w:r>
        <w:rPr>
          <w:rFonts w:ascii="Arial" w:eastAsia="Arial" w:hAnsi="Arial" w:cs="Arial"/>
          <w:color w:val="000000"/>
        </w:rPr>
        <w:t>tj</w:t>
      </w:r>
      <w:proofErr w:type="spellEnd"/>
      <w:r>
        <w:rPr>
          <w:rFonts w:ascii="Arial" w:eastAsia="Arial" w:hAnsi="Arial" w:cs="Arial"/>
          <w:color w:val="000000"/>
        </w:rPr>
        <w:t xml:space="preserve"> :</w:t>
      </w:r>
    </w:p>
    <w:p w14:paraId="04FE66C2" w14:textId="77777777" w:rsidR="00B8539A" w:rsidRDefault="00000000">
      <w:pPr>
        <w:widowControl/>
        <w:numPr>
          <w:ilvl w:val="0"/>
          <w:numId w:val="6"/>
        </w:numPr>
        <w:pBdr>
          <w:top w:val="nil"/>
          <w:left w:val="nil"/>
          <w:bottom w:val="nil"/>
          <w:right w:val="nil"/>
          <w:between w:val="nil"/>
        </w:pBdr>
        <w:spacing w:line="240" w:lineRule="auto"/>
        <w:rPr>
          <w:color w:val="000000"/>
        </w:rPr>
      </w:pPr>
      <w:r>
        <w:rPr>
          <w:rFonts w:ascii="Arial" w:eastAsia="Arial" w:hAnsi="Arial" w:cs="Arial"/>
          <w:color w:val="000000"/>
        </w:rPr>
        <w:t>do 10 lat od wykonania ostatniej czynności związanej z przetwarzaniem danych osobowych w projekcie,</w:t>
      </w:r>
    </w:p>
    <w:p w14:paraId="2EB8CA4A" w14:textId="77777777" w:rsidR="00B8539A" w:rsidRDefault="00000000">
      <w:pPr>
        <w:widowControl/>
        <w:numPr>
          <w:ilvl w:val="0"/>
          <w:numId w:val="6"/>
        </w:numPr>
        <w:pBdr>
          <w:top w:val="nil"/>
          <w:left w:val="nil"/>
          <w:bottom w:val="nil"/>
          <w:right w:val="nil"/>
          <w:between w:val="nil"/>
        </w:pBdr>
        <w:spacing w:line="240" w:lineRule="auto"/>
        <w:rPr>
          <w:color w:val="000000"/>
        </w:rPr>
      </w:pPr>
      <w:r>
        <w:rPr>
          <w:rFonts w:ascii="Arial" w:eastAsia="Arial" w:hAnsi="Arial" w:cs="Arial"/>
          <w:color w:val="000000"/>
        </w:rPr>
        <w:t>5 lat od zakończenia umowy,</w:t>
      </w:r>
    </w:p>
    <w:p w14:paraId="02353A00" w14:textId="77777777" w:rsidR="00B8539A" w:rsidRDefault="00000000">
      <w:pPr>
        <w:widowControl/>
        <w:numPr>
          <w:ilvl w:val="0"/>
          <w:numId w:val="6"/>
        </w:numPr>
        <w:pBdr>
          <w:top w:val="nil"/>
          <w:left w:val="nil"/>
          <w:bottom w:val="nil"/>
          <w:right w:val="nil"/>
          <w:between w:val="nil"/>
        </w:pBdr>
        <w:spacing w:line="240" w:lineRule="auto"/>
        <w:rPr>
          <w:color w:val="000000"/>
        </w:rPr>
      </w:pPr>
      <w:r>
        <w:rPr>
          <w:rFonts w:ascii="Arial" w:eastAsia="Arial" w:hAnsi="Arial" w:cs="Arial"/>
          <w:color w:val="000000"/>
        </w:rPr>
        <w:t xml:space="preserve">w zakresie przetwarzania wizerunku 5 lat od zakończenia projektu. </w:t>
      </w:r>
    </w:p>
    <w:p w14:paraId="4EFEBF8E" w14:textId="77777777" w:rsidR="00B8539A" w:rsidRDefault="00000000">
      <w:pPr>
        <w:widowControl/>
        <w:numPr>
          <w:ilvl w:val="0"/>
          <w:numId w:val="2"/>
        </w:numPr>
        <w:pBdr>
          <w:top w:val="nil"/>
          <w:left w:val="nil"/>
          <w:bottom w:val="nil"/>
          <w:right w:val="nil"/>
          <w:between w:val="nil"/>
        </w:pBdr>
        <w:spacing w:line="240" w:lineRule="auto"/>
        <w:rPr>
          <w:rFonts w:ascii="Arial" w:eastAsia="Arial" w:hAnsi="Arial" w:cs="Arial"/>
        </w:rPr>
      </w:pPr>
      <w:r>
        <w:rPr>
          <w:rFonts w:ascii="Arial" w:eastAsia="Arial" w:hAnsi="Arial" w:cs="Arial"/>
          <w:color w:val="000000"/>
        </w:rPr>
        <w:t>W związku z przetwarzaniem danych osobowych przez Administratora mają Państwo prawo do:</w:t>
      </w:r>
    </w:p>
    <w:p w14:paraId="1E079537" w14:textId="77777777" w:rsidR="00B8539A" w:rsidRDefault="00000000">
      <w:pPr>
        <w:widowControl/>
        <w:numPr>
          <w:ilvl w:val="0"/>
          <w:numId w:val="7"/>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dostępu do treści danych na podstawie art. 15 RODO;</w:t>
      </w:r>
    </w:p>
    <w:p w14:paraId="23F4154E" w14:textId="77777777" w:rsidR="00B8539A" w:rsidRDefault="00000000">
      <w:pPr>
        <w:widowControl/>
        <w:numPr>
          <w:ilvl w:val="0"/>
          <w:numId w:val="7"/>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sprostowania danych na podstawie art. 16 RODO;</w:t>
      </w:r>
    </w:p>
    <w:p w14:paraId="65E21F42" w14:textId="77777777" w:rsidR="00B8539A" w:rsidRDefault="00000000">
      <w:pPr>
        <w:widowControl/>
        <w:numPr>
          <w:ilvl w:val="0"/>
          <w:numId w:val="7"/>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usunięcia danych na podstawie art. 17 RODO, jeżeli:</w:t>
      </w:r>
    </w:p>
    <w:p w14:paraId="2ED62395" w14:textId="77777777" w:rsidR="00B8539A" w:rsidRDefault="00000000">
      <w:pPr>
        <w:widowControl/>
        <w:numPr>
          <w:ilvl w:val="0"/>
          <w:numId w:val="8"/>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Państwo wycofają zgodę na przetwarzanie danych osobowych;</w:t>
      </w:r>
    </w:p>
    <w:p w14:paraId="681FE797" w14:textId="77777777" w:rsidR="00B8539A" w:rsidRDefault="00000000">
      <w:pPr>
        <w:widowControl/>
        <w:numPr>
          <w:ilvl w:val="0"/>
          <w:numId w:val="8"/>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dane osobowe przestaną być niezbędne do celów, w których zostały zebrane lub w których były przetwarzane;</w:t>
      </w:r>
    </w:p>
    <w:p w14:paraId="2B046B3E" w14:textId="77777777" w:rsidR="00B8539A" w:rsidRDefault="00000000">
      <w:pPr>
        <w:widowControl/>
        <w:numPr>
          <w:ilvl w:val="0"/>
          <w:numId w:val="8"/>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dane są przetwarzane niezgodnie z prawem;</w:t>
      </w:r>
    </w:p>
    <w:p w14:paraId="6392E5C4" w14:textId="77777777" w:rsidR="00B8539A" w:rsidRDefault="00000000">
      <w:pPr>
        <w:widowControl/>
        <w:numPr>
          <w:ilvl w:val="0"/>
          <w:numId w:val="7"/>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ograniczenia przetwarzania danych na podstawie art. 18 RODO, jeżeli:</w:t>
      </w:r>
    </w:p>
    <w:p w14:paraId="15856B8B" w14:textId="77777777" w:rsidR="00B8539A" w:rsidRDefault="00000000">
      <w:pPr>
        <w:widowControl/>
        <w:numPr>
          <w:ilvl w:val="0"/>
          <w:numId w:val="9"/>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osoba, której dane dotyczą, kwestionuje prawidłowość danych osobowych;</w:t>
      </w:r>
    </w:p>
    <w:p w14:paraId="3A7B7715" w14:textId="77777777" w:rsidR="00B8539A" w:rsidRDefault="00000000">
      <w:pPr>
        <w:widowControl/>
        <w:numPr>
          <w:ilvl w:val="0"/>
          <w:numId w:val="9"/>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przetwarzanie jest niezgodne z prawem, a osoba, której dane dotyczą, sprzeciwia się usunięciu danych osobowych, żądając w zamian ograniczenia ich wykorzystywania;</w:t>
      </w:r>
    </w:p>
    <w:p w14:paraId="2D943453" w14:textId="77777777" w:rsidR="00B8539A" w:rsidRDefault="00000000">
      <w:pPr>
        <w:widowControl/>
        <w:numPr>
          <w:ilvl w:val="0"/>
          <w:numId w:val="9"/>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administrator nie potrzebuje już danych osobowych do celów przetwarzania, ale są one potrzebne osobie, której dane dotyczą, do ustalenia, dochodzenia lub obrony roszczeń;</w:t>
      </w:r>
    </w:p>
    <w:p w14:paraId="29A829DF" w14:textId="77777777" w:rsidR="00B8539A" w:rsidRDefault="00000000">
      <w:pPr>
        <w:widowControl/>
        <w:numPr>
          <w:ilvl w:val="0"/>
          <w:numId w:val="9"/>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osoba, której dane dotyczą, wniosła sprzeciw wobec przetwarzania – do czasu stwierdzenia, czy prawnie uzasadnione podstawy po stronie administratora są nadrzędne wobec podstaw sprzeciwu osoby, której dane dotyczą;</w:t>
      </w:r>
    </w:p>
    <w:p w14:paraId="335B220F" w14:textId="77777777" w:rsidR="00B8539A" w:rsidRDefault="00000000">
      <w:pPr>
        <w:widowControl/>
        <w:numPr>
          <w:ilvl w:val="0"/>
          <w:numId w:val="7"/>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wniesienia sprzeciwu wobec przetwarzania danych na podstawie art. 21 RODO, wobec  przetwarzania danych osobowych opartego na art. 6 ust. 1 lit. f) RODO.</w:t>
      </w:r>
    </w:p>
    <w:p w14:paraId="4A366F51" w14:textId="77777777" w:rsidR="00B8539A" w:rsidRDefault="00000000">
      <w:pPr>
        <w:widowControl/>
        <w:numPr>
          <w:ilvl w:val="0"/>
          <w:numId w:val="2"/>
        </w:numPr>
        <w:pBdr>
          <w:top w:val="nil"/>
          <w:left w:val="nil"/>
          <w:bottom w:val="nil"/>
          <w:right w:val="nil"/>
          <w:between w:val="nil"/>
        </w:pBdr>
        <w:spacing w:line="240" w:lineRule="auto"/>
        <w:rPr>
          <w:rFonts w:ascii="Arial" w:eastAsia="Arial" w:hAnsi="Arial" w:cs="Arial"/>
        </w:rPr>
      </w:pPr>
      <w:r>
        <w:rPr>
          <w:rFonts w:ascii="Arial" w:eastAsia="Arial" w:hAnsi="Arial" w:cs="Arial"/>
          <w:color w:val="000000"/>
        </w:rPr>
        <w:t>Podanie danych ma charakter dobrowolny, wymagają jednak tego przepisy prawa na podstawie, których działa administrator oraz  na ich podstawie przygotowany został regulamin projektu. Jeśli nie podacie Państwo  danych osobowych lub będą one niepełne lub nieporwane nie będą mogli Państwo wziąć udziału w projekcie.</w:t>
      </w:r>
    </w:p>
    <w:p w14:paraId="25595669" w14:textId="77777777" w:rsidR="00B8539A" w:rsidRDefault="00000000">
      <w:pPr>
        <w:widowControl/>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W zakresie umowy podanie danych jest warunkiem jej zawarcie i ich bark spowoduje, że nie zostanie ona zawarta. </w:t>
      </w:r>
    </w:p>
    <w:p w14:paraId="6F54C7C5" w14:textId="77777777" w:rsidR="00B8539A" w:rsidRDefault="00000000">
      <w:pPr>
        <w:widowControl/>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Przetwarzanie wizerunku jest dobrowolne i odbywa się na podstawie Państwa zezwolenia na jego rozpowszechnianie. Jeśli skorzystacie państwo z prawa do sprzeciwu przetwarzania to administrator, nie będzie mógł go wykorzystać do  działań jakimi są rozpowszechnianie informacji o organizowanym projekcie, jego dokumentowanie oraz sporządzanie sprawozdań. </w:t>
      </w:r>
    </w:p>
    <w:bookmarkEnd w:id="4"/>
    <w:p w14:paraId="2280B14D" w14:textId="77777777" w:rsidR="00B8539A" w:rsidRDefault="00000000">
      <w:pPr>
        <w:widowControl/>
        <w:numPr>
          <w:ilvl w:val="0"/>
          <w:numId w:val="2"/>
        </w:numPr>
        <w:pBdr>
          <w:top w:val="nil"/>
          <w:left w:val="nil"/>
          <w:bottom w:val="nil"/>
          <w:right w:val="nil"/>
          <w:between w:val="nil"/>
        </w:pBdr>
        <w:spacing w:line="240" w:lineRule="auto"/>
        <w:rPr>
          <w:rFonts w:ascii="Arial" w:eastAsia="Arial" w:hAnsi="Arial" w:cs="Arial"/>
        </w:rPr>
      </w:pPr>
      <w:r>
        <w:rPr>
          <w:rFonts w:ascii="Arial" w:eastAsia="Arial" w:hAnsi="Arial" w:cs="Arial"/>
          <w:color w:val="000000"/>
        </w:rPr>
        <w:t xml:space="preserve">Przysługuje Państwu także skarga do organu nadzorczego - Prezesa Urzędu Ochrony Danych Osobowych – 00-193 Warszawa, ul. Stawki 2, 00-193 Warszawa, gdy uznają Państwo, iż </w:t>
      </w:r>
      <w:r>
        <w:rPr>
          <w:rFonts w:ascii="Arial" w:eastAsia="Arial" w:hAnsi="Arial" w:cs="Arial"/>
          <w:color w:val="000000"/>
        </w:rPr>
        <w:lastRenderedPageBreak/>
        <w:t>przetwarzanie Państwa danych osobowych narusza przepisy ogólnego rozporządzenia o ochronie danych osobowych z dnia 27 kwietnia 2016 r.</w:t>
      </w:r>
    </w:p>
    <w:p w14:paraId="3E1E9DA1" w14:textId="77777777" w:rsidR="00B8539A" w:rsidRDefault="00000000">
      <w:pPr>
        <w:widowControl/>
        <w:numPr>
          <w:ilvl w:val="0"/>
          <w:numId w:val="2"/>
        </w:numPr>
        <w:pBdr>
          <w:top w:val="nil"/>
          <w:left w:val="nil"/>
          <w:bottom w:val="nil"/>
          <w:right w:val="nil"/>
          <w:between w:val="nil"/>
        </w:pBdr>
        <w:spacing w:line="240" w:lineRule="auto"/>
        <w:rPr>
          <w:rFonts w:ascii="Arial" w:eastAsia="Arial" w:hAnsi="Arial" w:cs="Arial"/>
        </w:rPr>
      </w:pPr>
      <w:r>
        <w:rPr>
          <w:rFonts w:ascii="Arial" w:eastAsia="Arial" w:hAnsi="Arial" w:cs="Arial"/>
          <w:color w:val="000000"/>
        </w:rPr>
        <w:t xml:space="preserve">Państwa dane nie podlegają zautomatyzowanemu podejmowaniu decyzji, w tym również w formie profilowania. </w:t>
      </w:r>
    </w:p>
    <w:p w14:paraId="37920E58" w14:textId="77777777" w:rsidR="00B8539A" w:rsidRDefault="00000000">
      <w:pPr>
        <w:widowControl/>
        <w:numPr>
          <w:ilvl w:val="0"/>
          <w:numId w:val="2"/>
        </w:numPr>
        <w:pBdr>
          <w:top w:val="nil"/>
          <w:left w:val="nil"/>
          <w:bottom w:val="nil"/>
          <w:right w:val="nil"/>
          <w:between w:val="nil"/>
        </w:pBdr>
        <w:spacing w:line="240" w:lineRule="auto"/>
        <w:rPr>
          <w:rFonts w:ascii="Arial" w:eastAsia="Arial" w:hAnsi="Arial" w:cs="Arial"/>
        </w:rPr>
      </w:pPr>
      <w:r>
        <w:rPr>
          <w:rFonts w:ascii="Arial" w:eastAsia="Arial" w:hAnsi="Arial" w:cs="Arial"/>
          <w:color w:val="000000"/>
        </w:rPr>
        <w:t>Administrator nie przekazuje danych osobowych do państwa trzeciego lub organizacji międzynarodowych.</w:t>
      </w:r>
    </w:p>
    <w:p w14:paraId="793D0C2C" w14:textId="77777777" w:rsidR="00B8539A" w:rsidRDefault="00B8539A">
      <w:pPr>
        <w:widowControl/>
        <w:pBdr>
          <w:top w:val="nil"/>
          <w:left w:val="nil"/>
          <w:bottom w:val="nil"/>
          <w:right w:val="nil"/>
          <w:between w:val="nil"/>
        </w:pBdr>
        <w:spacing w:line="240" w:lineRule="auto"/>
        <w:rPr>
          <w:rFonts w:ascii="Arial" w:eastAsia="Arial" w:hAnsi="Arial" w:cs="Arial"/>
          <w:color w:val="000000"/>
        </w:rPr>
      </w:pPr>
    </w:p>
    <w:p w14:paraId="3608FBC1" w14:textId="77777777" w:rsidR="00B8539A" w:rsidRDefault="00B8539A">
      <w:pPr>
        <w:tabs>
          <w:tab w:val="center" w:pos="2268"/>
          <w:tab w:val="center" w:pos="6804"/>
        </w:tabs>
        <w:spacing w:after="0" w:line="240" w:lineRule="auto"/>
        <w:rPr>
          <w:rFonts w:ascii="Arial" w:eastAsia="Arial" w:hAnsi="Arial" w:cs="Arial"/>
        </w:rPr>
      </w:pPr>
    </w:p>
    <w:sectPr w:rsidR="00B8539A">
      <w:headerReference w:type="default" r:id="rId13"/>
      <w:footerReference w:type="default" r:id="rId14"/>
      <w:pgSz w:w="11906" w:h="16838"/>
      <w:pgMar w:top="720" w:right="720" w:bottom="720" w:left="72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140E1" w14:textId="77777777" w:rsidR="00106D42" w:rsidRDefault="00106D42">
      <w:pPr>
        <w:spacing w:after="0" w:line="240" w:lineRule="auto"/>
      </w:pPr>
      <w:r>
        <w:separator/>
      </w:r>
    </w:p>
  </w:endnote>
  <w:endnote w:type="continuationSeparator" w:id="0">
    <w:p w14:paraId="2262CB38" w14:textId="77777777" w:rsidR="00106D42" w:rsidRDefault="00106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44613274-BB40-4BE7-A121-64274AD86A27}"/>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25439D9E-A294-4702-A66C-63FDD828D768}"/>
    <w:embedBold r:id="rId3" w:fontKey="{952FFA3E-8289-4285-A0BB-2C3A02ACBB84}"/>
    <w:embedItalic r:id="rId4" w:fontKey="{F93FB53B-685D-41CE-B3D5-E9A0A9FEA876}"/>
  </w:font>
  <w:font w:name="Georgia">
    <w:panose1 w:val="02040502050405020303"/>
    <w:charset w:val="EE"/>
    <w:family w:val="roman"/>
    <w:pitch w:val="variable"/>
    <w:sig w:usb0="00000287" w:usb1="00000000" w:usb2="00000000" w:usb3="00000000" w:csb0="0000009F" w:csb1="00000000"/>
    <w:embedItalic r:id="rId5" w:fontKey="{4400C530-E271-41FE-BE8B-E414BA854513}"/>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embedRegular r:id="rId6" w:fontKey="{6D5C3F03-4AB3-49CD-8BB5-169F421770A9}"/>
  </w:font>
  <w:font w:name="OpenSymbol">
    <w:altName w:val="Times New Roman"/>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embedRegular r:id="rId7" w:fontKey="{A03E13BD-78DF-4EBD-9CDA-36B1F9536C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01A0A" w14:textId="77777777" w:rsidR="00B8539A" w:rsidRDefault="00000000">
    <w:pPr>
      <w:widowControl/>
      <w:pBdr>
        <w:top w:val="nil"/>
        <w:left w:val="nil"/>
        <w:bottom w:val="nil"/>
        <w:right w:val="nil"/>
        <w:between w:val="nil"/>
      </w:pBdr>
      <w:tabs>
        <w:tab w:val="center" w:pos="4536"/>
        <w:tab w:val="right" w:pos="9072"/>
      </w:tabs>
      <w:spacing w:after="0" w:line="240" w:lineRule="auto"/>
      <w:jc w:val="center"/>
      <w:rPr>
        <w:color w:val="000000"/>
      </w:rPr>
    </w:pPr>
    <w:r>
      <w:rPr>
        <w:color w:val="000000"/>
      </w:rPr>
      <w:t xml:space="preserve">Strona </w:t>
    </w:r>
    <w:r>
      <w:rPr>
        <w:color w:val="000000"/>
      </w:rPr>
      <w:fldChar w:fldCharType="begin"/>
    </w:r>
    <w:r>
      <w:rPr>
        <w:color w:val="000000"/>
      </w:rPr>
      <w:instrText>PAGE</w:instrText>
    </w:r>
    <w:r>
      <w:rPr>
        <w:color w:val="000000"/>
      </w:rPr>
      <w:fldChar w:fldCharType="separate"/>
    </w:r>
    <w:r w:rsidR="008A4E1B">
      <w:rPr>
        <w:noProof/>
        <w:color w:val="000000"/>
      </w:rPr>
      <w:t>1</w:t>
    </w:r>
    <w:r>
      <w:rPr>
        <w:color w:val="000000"/>
      </w:rPr>
      <w:fldChar w:fldCharType="end"/>
    </w:r>
    <w:r>
      <w:rPr>
        <w:color w:val="000000"/>
      </w:rPr>
      <w:t xml:space="preserve"> z </w:t>
    </w:r>
    <w:r>
      <w:rPr>
        <w:color w:val="000000"/>
      </w:rPr>
      <w:fldChar w:fldCharType="begin"/>
    </w:r>
    <w:r>
      <w:rPr>
        <w:color w:val="000000"/>
      </w:rPr>
      <w:instrText>NUMPAGES</w:instrText>
    </w:r>
    <w:r>
      <w:rPr>
        <w:color w:val="000000"/>
      </w:rPr>
      <w:fldChar w:fldCharType="separate"/>
    </w:r>
    <w:r w:rsidR="008A4E1B">
      <w:rPr>
        <w:noProof/>
        <w:color w:val="000000"/>
      </w:rPr>
      <w:t>2</w:t>
    </w:r>
    <w:r>
      <w:rPr>
        <w:color w:val="000000"/>
      </w:rPr>
      <w:fldChar w:fldCharType="end"/>
    </w:r>
  </w:p>
  <w:p w14:paraId="66D3B225" w14:textId="77777777" w:rsidR="00B8539A" w:rsidRDefault="00B8539A">
    <w:pPr>
      <w:widowControl/>
      <w:tabs>
        <w:tab w:val="center" w:pos="4536"/>
        <w:tab w:val="right" w:pos="9072"/>
      </w:tabs>
      <w:spacing w:line="240" w:lineRule="auto"/>
      <w:rPr>
        <w:rFonts w:ascii="Arial" w:eastAsia="Arial" w:hAnsi="Arial" w:cs="Arial"/>
        <w:highlight w:val="yellow"/>
      </w:rPr>
    </w:pPr>
  </w:p>
  <w:p w14:paraId="62661E57" w14:textId="77777777" w:rsidR="00B8539A" w:rsidRDefault="00B8539A">
    <w:pPr>
      <w:widowControl/>
      <w:spacing w:line="240" w:lineRule="auto"/>
      <w:rPr>
        <w:rFonts w:ascii="Arial" w:eastAsia="Arial" w:hAnsi="Arial" w:cs="Arial"/>
        <w:highlight w:val="yellow"/>
      </w:rPr>
    </w:pPr>
  </w:p>
  <w:p w14:paraId="02A6D4D6" w14:textId="77777777" w:rsidR="00B8539A" w:rsidRDefault="00B8539A">
    <w:pPr>
      <w:widowControl/>
      <w:pBdr>
        <w:top w:val="nil"/>
        <w:left w:val="nil"/>
        <w:bottom w:val="nil"/>
        <w:right w:val="nil"/>
        <w:between w:val="nil"/>
      </w:pBdr>
      <w:tabs>
        <w:tab w:val="center" w:pos="4536"/>
        <w:tab w:val="right" w:pos="9072"/>
      </w:tabs>
      <w:spacing w:after="0" w:line="240" w:lineRule="auto"/>
      <w:rPr>
        <w:rFonts w:ascii="Arial" w:eastAsia="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B6E5B" w14:textId="77777777" w:rsidR="00106D42" w:rsidRDefault="00106D42">
      <w:pPr>
        <w:spacing w:after="0" w:line="240" w:lineRule="auto"/>
      </w:pPr>
      <w:r>
        <w:separator/>
      </w:r>
    </w:p>
  </w:footnote>
  <w:footnote w:type="continuationSeparator" w:id="0">
    <w:p w14:paraId="7F97A4BD" w14:textId="77777777" w:rsidR="00106D42" w:rsidRDefault="00106D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C3DF" w14:textId="77777777" w:rsidR="00B8539A" w:rsidRDefault="00B8539A">
    <w:pPr>
      <w:widowControl/>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0023"/>
    <w:multiLevelType w:val="multilevel"/>
    <w:tmpl w:val="CCBCBD6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717E8A"/>
    <w:multiLevelType w:val="multilevel"/>
    <w:tmpl w:val="6D9452E8"/>
    <w:lvl w:ilvl="0">
      <w:start w:val="1"/>
      <w:numFmt w:val="bullet"/>
      <w:lvlText w:val="●"/>
      <w:lvlJc w:val="left"/>
      <w:pPr>
        <w:ind w:left="1146" w:hanging="360"/>
      </w:pPr>
      <w:rPr>
        <w:rFonts w:ascii="Noto Sans Symbols" w:eastAsia="Noto Sans Symbols" w:hAnsi="Noto Sans Symbols" w:cs="Noto Sans Symbols"/>
        <w:color w:val="000000"/>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2" w15:restartNumberingAfterBreak="0">
    <w:nsid w:val="13AE36FD"/>
    <w:multiLevelType w:val="multilevel"/>
    <w:tmpl w:val="98CEC05E"/>
    <w:lvl w:ilvl="0">
      <w:start w:val="1"/>
      <w:numFmt w:val="lowerLetter"/>
      <w:lvlText w:val="%1)"/>
      <w:lvlJc w:val="left"/>
      <w:pPr>
        <w:ind w:left="1854" w:hanging="360"/>
      </w:pPr>
    </w:lvl>
    <w:lvl w:ilvl="1">
      <w:start w:val="1"/>
      <w:numFmt w:val="bullet"/>
      <w:lvlText w:val="o"/>
      <w:lvlJc w:val="left"/>
      <w:pPr>
        <w:ind w:left="2574" w:hanging="360"/>
      </w:pPr>
      <w:rPr>
        <w:rFonts w:ascii="Courier New" w:eastAsia="Courier New" w:hAnsi="Courier New" w:cs="Courier New"/>
      </w:rPr>
    </w:lvl>
    <w:lvl w:ilvl="2">
      <w:start w:val="1"/>
      <w:numFmt w:val="bullet"/>
      <w:lvlText w:val="▪"/>
      <w:lvlJc w:val="left"/>
      <w:pPr>
        <w:ind w:left="3294" w:hanging="360"/>
      </w:pPr>
      <w:rPr>
        <w:rFonts w:ascii="Noto Sans Symbols" w:eastAsia="Noto Sans Symbols" w:hAnsi="Noto Sans Symbols" w:cs="Noto Sans Symbols"/>
      </w:rPr>
    </w:lvl>
    <w:lvl w:ilvl="3">
      <w:start w:val="1"/>
      <w:numFmt w:val="bullet"/>
      <w:lvlText w:val="●"/>
      <w:lvlJc w:val="left"/>
      <w:pPr>
        <w:ind w:left="4014" w:hanging="360"/>
      </w:pPr>
      <w:rPr>
        <w:rFonts w:ascii="Noto Sans Symbols" w:eastAsia="Noto Sans Symbols" w:hAnsi="Noto Sans Symbols" w:cs="Noto Sans Symbols"/>
      </w:rPr>
    </w:lvl>
    <w:lvl w:ilvl="4">
      <w:start w:val="1"/>
      <w:numFmt w:val="bulle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abstractNum w:abstractNumId="3" w15:restartNumberingAfterBreak="0">
    <w:nsid w:val="14C46270"/>
    <w:multiLevelType w:val="multilevel"/>
    <w:tmpl w:val="4E100D90"/>
    <w:lvl w:ilvl="0">
      <w:start w:val="1"/>
      <w:numFmt w:val="decimal"/>
      <w:lvlText w:val="%1."/>
      <w:lvlJc w:val="left"/>
      <w:pPr>
        <w:ind w:left="720" w:hanging="360"/>
      </w:pPr>
      <w:rPr>
        <w:color w:val="00000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8307C73"/>
    <w:multiLevelType w:val="multilevel"/>
    <w:tmpl w:val="59FA690A"/>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90D0ACA"/>
    <w:multiLevelType w:val="multilevel"/>
    <w:tmpl w:val="3E70A35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E74440F"/>
    <w:multiLevelType w:val="multilevel"/>
    <w:tmpl w:val="7D909A6C"/>
    <w:lvl w:ilvl="0">
      <w:start w:val="1"/>
      <w:numFmt w:val="decimal"/>
      <w:lvlText w:val="%1)"/>
      <w:lvlJc w:val="left"/>
      <w:pPr>
        <w:ind w:left="1287" w:hanging="360"/>
      </w:pPr>
      <w:rPr>
        <w:color w:val="000000"/>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 w15:restartNumberingAfterBreak="0">
    <w:nsid w:val="43FE2566"/>
    <w:multiLevelType w:val="multilevel"/>
    <w:tmpl w:val="DBD62636"/>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8" w15:restartNumberingAfterBreak="0">
    <w:nsid w:val="44177204"/>
    <w:multiLevelType w:val="multilevel"/>
    <w:tmpl w:val="B154501E"/>
    <w:lvl w:ilvl="0">
      <w:start w:val="1"/>
      <w:numFmt w:val="lowerLetter"/>
      <w:lvlText w:val="%1)"/>
      <w:lvlJc w:val="left"/>
      <w:pPr>
        <w:ind w:left="1287" w:hanging="360"/>
      </w:pPr>
      <w:rPr>
        <w:color w:val="000000"/>
      </w:rPr>
    </w:lvl>
    <w:lvl w:ilvl="1">
      <w:numFmt w:val="decimal"/>
      <w:lvlText w:val="o"/>
      <w:lvlJc w:val="left"/>
      <w:pPr>
        <w:ind w:left="2007" w:hanging="360"/>
      </w:pPr>
      <w:rPr>
        <w:rFonts w:ascii="Courier New" w:eastAsia="Courier New" w:hAnsi="Courier New" w:cs="Courier New"/>
      </w:rPr>
    </w:lvl>
    <w:lvl w:ilvl="2">
      <w:numFmt w:val="decimal"/>
      <w:lvlText w:val="▪"/>
      <w:lvlJc w:val="left"/>
      <w:pPr>
        <w:ind w:left="2727" w:hanging="360"/>
      </w:pPr>
      <w:rPr>
        <w:rFonts w:ascii="Noto Sans Symbols" w:eastAsia="Noto Sans Symbols" w:hAnsi="Noto Sans Symbols" w:cs="Noto Sans Symbols"/>
      </w:rPr>
    </w:lvl>
    <w:lvl w:ilvl="3">
      <w:numFmt w:val="decimal"/>
      <w:lvlText w:val="●"/>
      <w:lvlJc w:val="left"/>
      <w:pPr>
        <w:ind w:left="3447" w:hanging="360"/>
      </w:pPr>
      <w:rPr>
        <w:rFonts w:ascii="Noto Sans Symbols" w:eastAsia="Noto Sans Symbols" w:hAnsi="Noto Sans Symbols" w:cs="Noto Sans Symbols"/>
      </w:rPr>
    </w:lvl>
    <w:lvl w:ilvl="4">
      <w:numFmt w:val="decimal"/>
      <w:lvlText w:val="o"/>
      <w:lvlJc w:val="left"/>
      <w:pPr>
        <w:ind w:left="4167" w:hanging="360"/>
      </w:pPr>
      <w:rPr>
        <w:rFonts w:ascii="Courier New" w:eastAsia="Courier New" w:hAnsi="Courier New" w:cs="Courier New"/>
      </w:rPr>
    </w:lvl>
    <w:lvl w:ilvl="5">
      <w:numFmt w:val="decimal"/>
      <w:lvlText w:val="▪"/>
      <w:lvlJc w:val="left"/>
      <w:pPr>
        <w:ind w:left="4887" w:hanging="360"/>
      </w:pPr>
      <w:rPr>
        <w:rFonts w:ascii="Noto Sans Symbols" w:eastAsia="Noto Sans Symbols" w:hAnsi="Noto Sans Symbols" w:cs="Noto Sans Symbols"/>
      </w:rPr>
    </w:lvl>
    <w:lvl w:ilvl="6">
      <w:numFmt w:val="decimal"/>
      <w:lvlText w:val="●"/>
      <w:lvlJc w:val="left"/>
      <w:pPr>
        <w:ind w:left="5607" w:hanging="360"/>
      </w:pPr>
      <w:rPr>
        <w:rFonts w:ascii="Noto Sans Symbols" w:eastAsia="Noto Sans Symbols" w:hAnsi="Noto Sans Symbols" w:cs="Noto Sans Symbols"/>
      </w:rPr>
    </w:lvl>
    <w:lvl w:ilvl="7">
      <w:numFmt w:val="decimal"/>
      <w:lvlText w:val="o"/>
      <w:lvlJc w:val="left"/>
      <w:pPr>
        <w:ind w:left="6327" w:hanging="360"/>
      </w:pPr>
      <w:rPr>
        <w:rFonts w:ascii="Courier New" w:eastAsia="Courier New" w:hAnsi="Courier New" w:cs="Courier New"/>
      </w:rPr>
    </w:lvl>
    <w:lvl w:ilvl="8">
      <w:numFmt w:val="decimal"/>
      <w:lvlText w:val="▪"/>
      <w:lvlJc w:val="left"/>
      <w:pPr>
        <w:ind w:left="7047" w:hanging="360"/>
      </w:pPr>
      <w:rPr>
        <w:rFonts w:ascii="Noto Sans Symbols" w:eastAsia="Noto Sans Symbols" w:hAnsi="Noto Sans Symbols" w:cs="Noto Sans Symbols"/>
      </w:rPr>
    </w:lvl>
  </w:abstractNum>
  <w:abstractNum w:abstractNumId="9" w15:restartNumberingAfterBreak="0">
    <w:nsid w:val="4BFF4486"/>
    <w:multiLevelType w:val="multilevel"/>
    <w:tmpl w:val="16F4073C"/>
    <w:lvl w:ilvl="0">
      <w:start w:val="1"/>
      <w:numFmt w:val="decimal"/>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EE57956"/>
    <w:multiLevelType w:val="multilevel"/>
    <w:tmpl w:val="6CCA06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8555626">
    <w:abstractNumId w:val="9"/>
  </w:num>
  <w:num w:numId="2" w16cid:durableId="2078623211">
    <w:abstractNumId w:val="3"/>
  </w:num>
  <w:num w:numId="3" w16cid:durableId="856966608">
    <w:abstractNumId w:val="6"/>
  </w:num>
  <w:num w:numId="4" w16cid:durableId="1677535026">
    <w:abstractNumId w:val="8"/>
  </w:num>
  <w:num w:numId="5" w16cid:durableId="1323777711">
    <w:abstractNumId w:val="1"/>
  </w:num>
  <w:num w:numId="6" w16cid:durableId="1988699719">
    <w:abstractNumId w:val="5"/>
  </w:num>
  <w:num w:numId="7" w16cid:durableId="1887525107">
    <w:abstractNumId w:val="0"/>
  </w:num>
  <w:num w:numId="8" w16cid:durableId="268700023">
    <w:abstractNumId w:val="4"/>
  </w:num>
  <w:num w:numId="9" w16cid:durableId="294144919">
    <w:abstractNumId w:val="2"/>
  </w:num>
  <w:num w:numId="10" w16cid:durableId="1046444954">
    <w:abstractNumId w:val="7"/>
  </w:num>
  <w:num w:numId="11" w16cid:durableId="11813578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39A"/>
    <w:rsid w:val="000135C7"/>
    <w:rsid w:val="00106D42"/>
    <w:rsid w:val="001F3F62"/>
    <w:rsid w:val="005E546A"/>
    <w:rsid w:val="006C41EF"/>
    <w:rsid w:val="008A4E1B"/>
    <w:rsid w:val="009D2DA9"/>
    <w:rsid w:val="00B8539A"/>
    <w:rsid w:val="00F42C88"/>
    <w:rsid w:val="00F53C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99A2D"/>
  <w15:docId w15:val="{4ED36F6F-32B3-429E-A655-C39A8E7F8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pl-PL"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Nagwek">
    <w:name w:val="header"/>
    <w:basedOn w:val="Standard"/>
    <w:pPr>
      <w:suppressLineNumbers/>
      <w:tabs>
        <w:tab w:val="center" w:pos="4536"/>
        <w:tab w:val="right" w:pos="9072"/>
      </w:tabs>
      <w:spacing w:after="0" w:line="240" w:lineRule="auto"/>
    </w:pPr>
  </w:style>
  <w:style w:type="paragraph" w:styleId="Stopka">
    <w:name w:val="footer"/>
    <w:basedOn w:val="Standard"/>
    <w:pPr>
      <w:suppressLineNumbers/>
      <w:tabs>
        <w:tab w:val="center" w:pos="4536"/>
        <w:tab w:val="right" w:pos="9072"/>
      </w:tabs>
      <w:spacing w:after="0" w:line="240" w:lineRule="auto"/>
    </w:pPr>
  </w:style>
  <w:style w:type="paragraph" w:styleId="Tekstdymka">
    <w:name w:val="Balloon Text"/>
    <w:basedOn w:val="Standard"/>
    <w:pPr>
      <w:spacing w:after="0" w:line="240" w:lineRule="auto"/>
    </w:pPr>
    <w:rPr>
      <w:rFonts w:ascii="Tahoma" w:hAnsi="Tahoma"/>
      <w:sz w:val="16"/>
      <w:szCs w:val="16"/>
    </w:rPr>
  </w:style>
  <w:style w:type="paragraph" w:styleId="Tekstprzypisudolnego">
    <w:name w:val="footnote text"/>
    <w:aliases w:val="single space,FOOTNOTES,fn,Podrozdział,Fußnote,Podrozdzia3,przypis,-E Fuﬂnotentext,Fuﬂnotentext Ursprung,Fußnotentext Ursprung,-E Fußnotentext,Footnote text,Tekst przypisu Znak Znak Znak Znak,przypisy,fn1,o,Schriftart: 9 p"/>
    <w:basedOn w:val="Standard"/>
    <w:uiPriority w:val="99"/>
    <w:pPr>
      <w:spacing w:after="0" w:line="240" w:lineRule="auto"/>
    </w:pPr>
    <w:rPr>
      <w:rFonts w:ascii="Times New Roman" w:eastAsia="Times New Roman" w:hAnsi="Times New Roman" w:cs="Times New Roman"/>
      <w:sz w:val="20"/>
      <w:szCs w:val="20"/>
    </w:rPr>
  </w:style>
  <w:style w:type="paragraph" w:styleId="Bezodstpw">
    <w:name w:val="No Spacing"/>
    <w:pPr>
      <w:widowControl/>
      <w:suppressAutoHyphens/>
      <w:spacing w:after="0" w:line="240" w:lineRule="auto"/>
    </w:pPr>
    <w:rPr>
      <w:sz w:val="20"/>
    </w:rPr>
  </w:style>
  <w:style w:type="paragraph" w:styleId="Akapitzlist">
    <w:name w:val="List Paragraph"/>
    <w:aliases w:val="Punkt 1.1"/>
    <w:basedOn w:val="Standard"/>
    <w:link w:val="AkapitzlistZnak"/>
    <w:uiPriority w:val="34"/>
    <w:qFormat/>
    <w:pPr>
      <w:ind w:left="720"/>
    </w:pPr>
  </w:style>
  <w:style w:type="paragraph" w:styleId="Tekstkomentarza">
    <w:name w:val="annotation text"/>
    <w:basedOn w:val="Standard"/>
    <w:pPr>
      <w:spacing w:line="240" w:lineRule="auto"/>
    </w:pPr>
    <w:rPr>
      <w:sz w:val="20"/>
      <w:szCs w:val="20"/>
    </w:rPr>
  </w:style>
  <w:style w:type="paragraph" w:styleId="Tematkomentarza">
    <w:name w:val="annotation subject"/>
    <w:basedOn w:val="Tekstkomentarza"/>
    <w:rPr>
      <w:b/>
      <w:bCs/>
    </w:rPr>
  </w:style>
  <w:style w:type="paragraph" w:styleId="NormalnyWeb">
    <w:name w:val="Normal (Web)"/>
    <w:basedOn w:val="Standard"/>
    <w:uiPriority w:val="99"/>
    <w:rPr>
      <w:rFonts w:ascii="Times New Roman" w:hAnsi="Times New Roman" w:cs="Times New Roman"/>
      <w:sz w:val="24"/>
      <w:szCs w:val="24"/>
    </w:rPr>
  </w:style>
  <w:style w:type="paragraph" w:customStyle="1" w:styleId="Footnote">
    <w:name w:val="Footnote"/>
    <w:basedOn w:val="Standard"/>
    <w:pPr>
      <w:suppressLineNumbers/>
      <w:ind w:left="283" w:hanging="283"/>
    </w:pPr>
    <w:rPr>
      <w:sz w:val="20"/>
      <w:szCs w:val="20"/>
    </w:rPr>
  </w:style>
  <w:style w:type="paragraph" w:customStyle="1" w:styleId="TableContents">
    <w:name w:val="Table Contents"/>
    <w:basedOn w:val="Standard"/>
    <w:pPr>
      <w:suppressLineNumbers/>
    </w:pPr>
  </w:style>
  <w:style w:type="character" w:customStyle="1" w:styleId="NagwekZnak">
    <w:name w:val="Nagłówek Znak"/>
    <w:basedOn w:val="Domylnaczcionkaakapitu"/>
  </w:style>
  <w:style w:type="character" w:customStyle="1" w:styleId="StopkaZnak">
    <w:name w:val="Stopka Znak"/>
    <w:basedOn w:val="Domylnaczcionkaakapitu"/>
  </w:style>
  <w:style w:type="character" w:customStyle="1" w:styleId="TekstdymkaZnak">
    <w:name w:val="Tekst dymka Znak"/>
    <w:basedOn w:val="Domylnaczcionkaakapitu"/>
    <w:rPr>
      <w:rFonts w:ascii="Tahoma" w:hAnsi="Tahoma" w:cs="Tahoma"/>
      <w:sz w:val="16"/>
      <w:szCs w:val="16"/>
    </w:rPr>
  </w:style>
  <w:style w:type="character" w:customStyle="1" w:styleId="TekstprzypisudolnegoZnak">
    <w:name w:val="Tekst przypisu dolnego Znak"/>
    <w:aliases w:val="single space Znak,FOOTNOTES Znak,fn Znak,Podrozdział Znak,Fußnote Znak,Footnote Znak,Podrozdzia3 Znak,przypis Znak,-E Fuﬂnotentext Znak,Fuﬂnotentext Ursprung Znak,Fußnotentext Ursprung Znak,-E Fußnotentext Znak,przypisy Znak"/>
    <w:basedOn w:val="Domylnaczcionkaakapitu"/>
    <w:uiPriority w:val="99"/>
    <w:rPr>
      <w:rFonts w:ascii="Times New Roman" w:eastAsia="Times New Roman" w:hAnsi="Times New Roman" w:cs="Times New Roman"/>
      <w:sz w:val="20"/>
      <w:szCs w:val="20"/>
      <w:lang w:eastAsia="pl-PL"/>
    </w:rPr>
  </w:style>
  <w:style w:type="character" w:styleId="Odwoanieprzypisudolnego">
    <w:name w:val="footnote reference"/>
    <w:basedOn w:val="Domylnaczcionkaakapitu"/>
    <w:rPr>
      <w:position w:val="0"/>
      <w:vertAlign w:val="superscript"/>
    </w:rPr>
  </w:style>
  <w:style w:type="character" w:customStyle="1" w:styleId="Internetlink">
    <w:name w:val="Internet link"/>
    <w:basedOn w:val="Domylnaczcionkaakapitu"/>
    <w:rPr>
      <w:color w:val="0000FF"/>
      <w:u w:val="single"/>
    </w:rPr>
  </w:style>
  <w:style w:type="character" w:customStyle="1" w:styleId="FontStyle140">
    <w:name w:val="Font Style140"/>
    <w:basedOn w:val="Domylnaczcionkaakapitu"/>
    <w:rPr>
      <w:rFonts w:ascii="Times New Roman" w:hAnsi="Times New Roman" w:cs="Times New Roman"/>
      <w:b/>
      <w:bCs/>
      <w:sz w:val="12"/>
      <w:szCs w:val="12"/>
    </w:rPr>
  </w:style>
  <w:style w:type="character" w:styleId="Odwoaniedokomentarza">
    <w:name w:val="annotation reference"/>
    <w:basedOn w:val="Domylnaczcionkaakapitu"/>
    <w:rPr>
      <w:sz w:val="16"/>
      <w:szCs w:val="16"/>
    </w:rPr>
  </w:style>
  <w:style w:type="character" w:customStyle="1" w:styleId="TekstkomentarzaZnak">
    <w:name w:val="Tekst komentarza Znak"/>
    <w:basedOn w:val="Domylnaczcionkaakapitu"/>
    <w:rPr>
      <w:sz w:val="20"/>
      <w:szCs w:val="20"/>
    </w:rPr>
  </w:style>
  <w:style w:type="character" w:customStyle="1" w:styleId="TematkomentarzaZnak">
    <w:name w:val="Temat komentarza Znak"/>
    <w:basedOn w:val="TekstkomentarzaZnak"/>
    <w:rPr>
      <w:b/>
      <w:bCs/>
      <w:sz w:val="20"/>
      <w:szCs w:val="20"/>
    </w:rPr>
  </w:style>
  <w:style w:type="character" w:customStyle="1" w:styleId="ListLabel1">
    <w:name w:val="ListLabel 1"/>
    <w:rPr>
      <w:rFonts w:cs="Courier New"/>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styleId="Odwoanieprzypisukocowego">
    <w:name w:val="endnote reference"/>
    <w:basedOn w:val="Domylnaczcionkaakapitu"/>
    <w:uiPriority w:val="99"/>
    <w:semiHidden/>
    <w:unhideWhenUsed/>
    <w:rsid w:val="00543F91"/>
    <w:rPr>
      <w:vertAlign w:val="superscript"/>
    </w:rPr>
  </w:style>
  <w:style w:type="paragraph" w:styleId="Tekstprzypisukocowego">
    <w:name w:val="endnote text"/>
    <w:link w:val="TekstprzypisukocowegoZnak"/>
    <w:uiPriority w:val="99"/>
    <w:semiHidden/>
    <w:unhideWhenUsed/>
    <w:rsid w:val="00543F91"/>
    <w:pPr>
      <w:widowControl/>
      <w:spacing w:after="0" w:line="240" w:lineRule="auto"/>
    </w:pPr>
    <w:rPr>
      <w:rFonts w:ascii="Times New Roman" w:eastAsia="Times New Roman" w:hAnsi="Times New Roman" w:cs="Times New Roman"/>
      <w:sz w:val="20"/>
      <w:szCs w:val="20"/>
    </w:rPr>
  </w:style>
  <w:style w:type="character" w:customStyle="1" w:styleId="TekstprzypisukocowegoZnak">
    <w:name w:val="Tekst przypisu końcowego Znak"/>
    <w:basedOn w:val="Domylnaczcionkaakapitu"/>
    <w:link w:val="Tekstprzypisukocowego"/>
    <w:uiPriority w:val="99"/>
    <w:semiHidden/>
    <w:rsid w:val="00543F91"/>
    <w:rPr>
      <w:rFonts w:ascii="Times New Roman" w:eastAsia="Times New Roman" w:hAnsi="Times New Roman" w:cs="Times New Roman"/>
      <w:kern w:val="0"/>
      <w:sz w:val="20"/>
      <w:szCs w:val="20"/>
      <w:lang w:eastAsia="pl-PL"/>
    </w:rPr>
  </w:style>
  <w:style w:type="character" w:customStyle="1" w:styleId="AkapitzlistZnak">
    <w:name w:val="Akapit z listą Znak"/>
    <w:aliases w:val="Punkt 1.1 Znak"/>
    <w:link w:val="Akapitzlist"/>
    <w:uiPriority w:val="34"/>
    <w:qFormat/>
    <w:locked/>
    <w:rsid w:val="00C505C1"/>
  </w:style>
  <w:style w:type="numbering" w:customStyle="1" w:styleId="WWNum1">
    <w:name w:val="WWNum1"/>
    <w:basedOn w:val="Bezlisty"/>
  </w:style>
  <w:style w:type="numbering" w:customStyle="1" w:styleId="WWNum2">
    <w:name w:val="WWNum2"/>
    <w:basedOn w:val="Bezlisty"/>
  </w:style>
  <w:style w:type="numbering" w:customStyle="1" w:styleId="WWNum3">
    <w:name w:val="WWNum3"/>
    <w:basedOn w:val="Bezlisty"/>
  </w:style>
  <w:style w:type="numbering" w:customStyle="1" w:styleId="WWNum4">
    <w:name w:val="WWNum4"/>
    <w:basedOn w:val="Bezlisty"/>
  </w:style>
  <w:style w:type="numbering" w:customStyle="1" w:styleId="WWNum5">
    <w:name w:val="WWNum5"/>
    <w:basedOn w:val="Bezlisty"/>
  </w:style>
  <w:style w:type="character" w:styleId="Tekstzastpczy">
    <w:name w:val="Placeholder Text"/>
    <w:basedOn w:val="Domylnaczcionkaakapitu"/>
    <w:uiPriority w:val="99"/>
    <w:semiHidden/>
    <w:rsid w:val="002254A0"/>
    <w:rPr>
      <w:color w:val="666666"/>
    </w:rPr>
  </w:style>
  <w:style w:type="character" w:styleId="Hipercze">
    <w:name w:val="Hyperlink"/>
    <w:basedOn w:val="Domylnaczcionkaakapitu"/>
    <w:uiPriority w:val="99"/>
    <w:unhideWhenUsed/>
    <w:rsid w:val="00CF0BA8"/>
    <w:rPr>
      <w:color w:val="0563C1" w:themeColor="hyperlink"/>
      <w:u w:val="single"/>
    </w:rPr>
  </w:style>
  <w:style w:type="character" w:styleId="Nierozpoznanawzmianka">
    <w:name w:val="Unresolved Mention"/>
    <w:basedOn w:val="Domylnaczcionkaakapitu"/>
    <w:uiPriority w:val="99"/>
    <w:semiHidden/>
    <w:unhideWhenUsed/>
    <w:rsid w:val="00CF0BA8"/>
    <w:rPr>
      <w:color w:val="605E5C"/>
      <w:shd w:val="clear" w:color="auto" w:fill="E1DFDD"/>
    </w:rPr>
  </w:style>
  <w:style w:type="paragraph" w:styleId="Spisilustracji">
    <w:name w:val="table of figures"/>
    <w:basedOn w:val="Normalny"/>
    <w:next w:val="Normalny"/>
  </w:style>
  <w:style w:type="table" w:customStyle="1" w:styleId="a">
    <w:basedOn w:val="TableNormal"/>
    <w:tblPr>
      <w:tblStyleRowBandSize w:val="1"/>
      <w:tblStyleColBandSize w:val="1"/>
      <w:tblCellMar>
        <w:top w:w="0" w:type="dxa"/>
        <w:left w:w="10" w:type="dxa"/>
        <w:bottom w:w="0" w:type="dxa"/>
        <w:right w:w="10" w:type="dxa"/>
      </w:tblCellMar>
    </w:tblPr>
  </w:style>
  <w:style w:type="table" w:customStyle="1" w:styleId="a0">
    <w:basedOn w:val="TableNormal"/>
    <w:tblPr>
      <w:tblStyleRowBandSize w:val="1"/>
      <w:tblStyleColBandSize w:val="1"/>
      <w:tblCellMar>
        <w:top w:w="0" w:type="dxa"/>
        <w:left w:w="10" w:type="dxa"/>
        <w:bottom w:w="0" w:type="dxa"/>
        <w:right w:w="10"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privacy/polic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gd.ziemiagotyku.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od@ziemiagotyku.com" TargetMode="External"/><Relationship Id="rId4" Type="http://schemas.openxmlformats.org/officeDocument/2006/relationships/settings" Target="settings.xml"/><Relationship Id="rId9" Type="http://schemas.openxmlformats.org/officeDocument/2006/relationships/hyperlink" Target="mailto:lgd@ziemiagotyku.com"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wiZSv4Mkypd/B99Ep8pmuVNNVg==">CgMxLjAyD2lkLmJpemR0MmtqdTVvYzIPaWQueW9pOWRzZ29mdGxsMg9pZC4zbjhveDl4MWZqOHYyD2lkLmQyZXA5dXZ3bDFzcDIPaWQubnlyN2prN2dzeHFnOAByITFheFNDZ0JrTjZ1RjQ3YXVCdDVLS05TV2NDMVZ3cElRMQ==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1840</Words>
  <Characters>11041</Characters>
  <Application>Microsoft Office Word</Application>
  <DocSecurity>0</DocSecurity>
  <Lines>92</Lines>
  <Paragraphs>25</Paragraphs>
  <ScaleCrop>false</ScaleCrop>
  <Company/>
  <LinksUpToDate>false</LinksUpToDate>
  <CharactersWithSpaces>12856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Marta.Kruszczyńska</dc:creator>
  <cp:lastModifiedBy>Beata Szmit</cp:lastModifiedBy>
  <cp:revision>2</cp:revision>
  <dcterms:created xsi:type="dcterms:W3CDTF">2026-11-05T10:41:00Z</dcterms:created>
  <dcterms:modified xsi:type="dcterms:W3CDTF">2026-11-05T10:41:00Z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